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AE715" w14:textId="71656959" w:rsidR="00F02E72" w:rsidRDefault="00080922" w:rsidP="00080922">
      <w:pPr>
        <w:jc w:val="center"/>
        <w:rPr>
          <w:rFonts w:ascii="Arial" w:hAnsi="Arial" w:cs="Arial"/>
          <w:b/>
          <w:sz w:val="28"/>
        </w:rPr>
      </w:pPr>
      <w:r w:rsidRPr="008F5417">
        <w:rPr>
          <w:rFonts w:ascii="Arial" w:hAnsi="Arial" w:cs="Arial"/>
          <w:b/>
          <w:sz w:val="28"/>
        </w:rPr>
        <w:t xml:space="preserve">English </w:t>
      </w:r>
      <w:r w:rsidR="00A73980" w:rsidRPr="008F5417">
        <w:rPr>
          <w:rFonts w:ascii="Arial" w:hAnsi="Arial" w:cs="Arial"/>
          <w:b/>
          <w:sz w:val="28"/>
        </w:rPr>
        <w:t>L</w:t>
      </w:r>
      <w:r w:rsidR="00074745">
        <w:rPr>
          <w:rFonts w:ascii="Arial" w:hAnsi="Arial" w:cs="Arial"/>
          <w:b/>
          <w:sz w:val="28"/>
        </w:rPr>
        <w:t xml:space="preserve">earner </w:t>
      </w:r>
      <w:r w:rsidR="0016544B">
        <w:rPr>
          <w:rFonts w:ascii="Arial" w:hAnsi="Arial" w:cs="Arial"/>
          <w:b/>
          <w:sz w:val="28"/>
        </w:rPr>
        <w:t xml:space="preserve">Services </w:t>
      </w:r>
      <w:bookmarkStart w:id="0" w:name="_GoBack"/>
      <w:bookmarkEnd w:id="0"/>
      <w:r w:rsidRPr="008F5417">
        <w:rPr>
          <w:rFonts w:ascii="Arial" w:hAnsi="Arial" w:cs="Arial"/>
          <w:b/>
          <w:sz w:val="28"/>
        </w:rPr>
        <w:t>Waiver Form</w:t>
      </w:r>
    </w:p>
    <w:p w14:paraId="68008785" w14:textId="77777777" w:rsidR="00BD45C9" w:rsidRPr="00BD45C9" w:rsidRDefault="00BD45C9" w:rsidP="00080922">
      <w:pPr>
        <w:jc w:val="center"/>
        <w:rPr>
          <w:rFonts w:ascii="Arial" w:hAnsi="Arial" w:cs="Arial"/>
          <w:sz w:val="18"/>
        </w:rPr>
      </w:pPr>
    </w:p>
    <w:p w14:paraId="5DF4E1B8" w14:textId="55924940" w:rsidR="00D20C95" w:rsidRDefault="00080922" w:rsidP="0051235C">
      <w:pPr>
        <w:tabs>
          <w:tab w:val="right" w:pos="6210"/>
          <w:tab w:val="left" w:pos="6660"/>
        </w:tabs>
        <w:rPr>
          <w:rFonts w:ascii="Arial" w:hAnsi="Arial" w:cs="Arial"/>
          <w:sz w:val="24"/>
        </w:rPr>
      </w:pPr>
      <w:r w:rsidRPr="00D20C95">
        <w:rPr>
          <w:rFonts w:ascii="Arial" w:hAnsi="Arial" w:cs="Arial"/>
          <w:sz w:val="24"/>
        </w:rPr>
        <w:t xml:space="preserve">Student Name: </w:t>
      </w:r>
      <w:r w:rsidR="00D20C95" w:rsidRPr="0051235C">
        <w:rPr>
          <w:rFonts w:ascii="Arial" w:hAnsi="Arial" w:cs="Arial"/>
          <w:sz w:val="24"/>
          <w:u w:val="single"/>
        </w:rPr>
        <w:tab/>
      </w:r>
      <w:r w:rsidR="00D20C95">
        <w:rPr>
          <w:rFonts w:ascii="Arial" w:hAnsi="Arial" w:cs="Arial"/>
          <w:sz w:val="24"/>
        </w:rPr>
        <w:t xml:space="preserve"> </w:t>
      </w:r>
      <w:r w:rsidR="00D20C95">
        <w:rPr>
          <w:rFonts w:ascii="Arial" w:hAnsi="Arial" w:cs="Arial"/>
          <w:sz w:val="24"/>
        </w:rPr>
        <w:tab/>
      </w:r>
      <w:r w:rsidR="00D20C95" w:rsidRPr="00D20C95">
        <w:rPr>
          <w:rFonts w:ascii="Arial" w:hAnsi="Arial" w:cs="Arial"/>
          <w:sz w:val="24"/>
        </w:rPr>
        <w:t>District: ___________</w:t>
      </w:r>
    </w:p>
    <w:p w14:paraId="587A4EEF" w14:textId="6B2FBC7D" w:rsidR="00080922" w:rsidRPr="00D20C95" w:rsidRDefault="00080922" w:rsidP="0051235C">
      <w:pPr>
        <w:tabs>
          <w:tab w:val="right" w:pos="6210"/>
          <w:tab w:val="left" w:pos="6660"/>
        </w:tabs>
        <w:rPr>
          <w:rFonts w:ascii="Arial" w:hAnsi="Arial" w:cs="Arial"/>
          <w:sz w:val="24"/>
        </w:rPr>
      </w:pPr>
      <w:r w:rsidRPr="00D20C95">
        <w:rPr>
          <w:rFonts w:ascii="Arial" w:hAnsi="Arial" w:cs="Arial"/>
          <w:sz w:val="24"/>
        </w:rPr>
        <w:t xml:space="preserve">School: </w:t>
      </w:r>
      <w:r w:rsidR="0051235C" w:rsidRPr="0051235C">
        <w:rPr>
          <w:rFonts w:ascii="Arial" w:hAnsi="Arial" w:cs="Arial"/>
          <w:sz w:val="24"/>
          <w:u w:val="single"/>
        </w:rPr>
        <w:tab/>
      </w:r>
      <w:r w:rsidR="0051235C">
        <w:rPr>
          <w:rFonts w:ascii="Arial" w:hAnsi="Arial" w:cs="Arial"/>
          <w:sz w:val="24"/>
        </w:rPr>
        <w:t xml:space="preserve"> </w:t>
      </w:r>
      <w:r w:rsidR="0051235C">
        <w:rPr>
          <w:rFonts w:ascii="Arial" w:hAnsi="Arial" w:cs="Arial"/>
          <w:sz w:val="24"/>
        </w:rPr>
        <w:tab/>
      </w:r>
      <w:r w:rsidRPr="00D20C95">
        <w:rPr>
          <w:rFonts w:ascii="Arial" w:hAnsi="Arial" w:cs="Arial"/>
          <w:sz w:val="24"/>
        </w:rPr>
        <w:t>Grade: _________</w:t>
      </w:r>
    </w:p>
    <w:p w14:paraId="67331A83" w14:textId="6D959209" w:rsidR="00080922" w:rsidRPr="0051235C" w:rsidRDefault="00A73980" w:rsidP="0051235C">
      <w:pPr>
        <w:spacing w:line="269" w:lineRule="auto"/>
        <w:rPr>
          <w:rFonts w:ascii="Arial" w:hAnsi="Arial" w:cs="Arial"/>
          <w:sz w:val="24"/>
        </w:rPr>
      </w:pPr>
      <w:r w:rsidRPr="0051235C">
        <w:rPr>
          <w:rFonts w:ascii="Arial" w:hAnsi="Arial" w:cs="Arial"/>
          <w:sz w:val="24"/>
        </w:rPr>
        <w:t xml:space="preserve">As required by federal law, since the Home Language Survey indicated a language other than English spoken in your home, </w:t>
      </w:r>
      <w:r w:rsidR="00D20C95" w:rsidRPr="0051235C">
        <w:rPr>
          <w:rFonts w:ascii="Arial" w:hAnsi="Arial" w:cs="Arial"/>
          <w:sz w:val="24"/>
        </w:rPr>
        <w:t>the student</w:t>
      </w:r>
      <w:r w:rsidR="00080922" w:rsidRPr="0051235C">
        <w:rPr>
          <w:rFonts w:ascii="Arial" w:hAnsi="Arial" w:cs="Arial"/>
          <w:sz w:val="24"/>
        </w:rPr>
        <w:t xml:space="preserve"> has taken an English language proficiency test to determine if he/she qualifies </w:t>
      </w:r>
      <w:r w:rsidRPr="0051235C">
        <w:rPr>
          <w:rFonts w:ascii="Arial" w:hAnsi="Arial" w:cs="Arial"/>
          <w:sz w:val="24"/>
        </w:rPr>
        <w:t>for additional</w:t>
      </w:r>
      <w:r w:rsidR="00080922" w:rsidRPr="0051235C">
        <w:rPr>
          <w:rFonts w:ascii="Arial" w:hAnsi="Arial" w:cs="Arial"/>
          <w:sz w:val="24"/>
        </w:rPr>
        <w:t xml:space="preserve"> language support</w:t>
      </w:r>
      <w:r w:rsidR="00A22087" w:rsidRPr="0051235C">
        <w:rPr>
          <w:rFonts w:ascii="Arial" w:hAnsi="Arial" w:cs="Arial"/>
          <w:sz w:val="24"/>
        </w:rPr>
        <w:t>,</w:t>
      </w:r>
      <w:r w:rsidR="00080922" w:rsidRPr="0051235C">
        <w:rPr>
          <w:rFonts w:ascii="Arial" w:hAnsi="Arial" w:cs="Arial"/>
          <w:sz w:val="24"/>
        </w:rPr>
        <w:t xml:space="preserve"> in order to comprehend daily lessons and participate socially in school. </w:t>
      </w:r>
      <w:r w:rsidR="00D20C95" w:rsidRPr="0051235C">
        <w:rPr>
          <w:rFonts w:ascii="Arial" w:hAnsi="Arial" w:cs="Arial"/>
          <w:iCs/>
          <w:sz w:val="24"/>
        </w:rPr>
        <w:t>The student</w:t>
      </w:r>
      <w:r w:rsidR="00C06171" w:rsidRPr="0051235C">
        <w:rPr>
          <w:rFonts w:ascii="Arial" w:hAnsi="Arial" w:cs="Arial"/>
          <w:iCs/>
          <w:sz w:val="24"/>
        </w:rPr>
        <w:t>’s</w:t>
      </w:r>
      <w:r w:rsidR="00080922" w:rsidRPr="0051235C">
        <w:rPr>
          <w:rFonts w:ascii="Arial" w:hAnsi="Arial" w:cs="Arial"/>
          <w:iCs/>
          <w:sz w:val="24"/>
        </w:rPr>
        <w:t xml:space="preserve"> English language skills </w:t>
      </w:r>
      <w:r w:rsidR="00C06171" w:rsidRPr="0051235C">
        <w:rPr>
          <w:rFonts w:ascii="Arial" w:hAnsi="Arial" w:cs="Arial"/>
          <w:iCs/>
          <w:sz w:val="24"/>
        </w:rPr>
        <w:t xml:space="preserve">were assessed </w:t>
      </w:r>
      <w:r w:rsidR="00080922" w:rsidRPr="0051235C">
        <w:rPr>
          <w:rFonts w:ascii="Arial" w:hAnsi="Arial" w:cs="Arial"/>
          <w:iCs/>
          <w:sz w:val="24"/>
        </w:rPr>
        <w:t xml:space="preserve">in the areas of reading, writing, listening and speaking. </w:t>
      </w:r>
    </w:p>
    <w:p w14:paraId="2E8CFED0" w14:textId="76710D97" w:rsidR="00080922" w:rsidRPr="0051235C" w:rsidRDefault="00EB0EBA" w:rsidP="0051235C">
      <w:pPr>
        <w:pStyle w:val="NormalWeb"/>
        <w:spacing w:before="0" w:beforeAutospacing="0" w:line="269" w:lineRule="auto"/>
        <w:rPr>
          <w:rFonts w:ascii="Arial" w:hAnsi="Arial" w:cs="Arial"/>
          <w:iCs/>
          <w:szCs w:val="22"/>
        </w:rPr>
      </w:pPr>
      <w:r w:rsidRPr="0051235C">
        <w:rPr>
          <w:rFonts w:ascii="Arial" w:hAnsi="Arial" w:cs="Arial"/>
          <w:iCs/>
          <w:szCs w:val="22"/>
        </w:rPr>
        <w:t>The school has described the English Learner</w:t>
      </w:r>
      <w:r w:rsidR="00E72687">
        <w:rPr>
          <w:rFonts w:ascii="Arial" w:hAnsi="Arial" w:cs="Arial"/>
          <w:iCs/>
          <w:szCs w:val="22"/>
        </w:rPr>
        <w:t xml:space="preserve"> </w:t>
      </w:r>
      <w:r w:rsidR="00074745">
        <w:rPr>
          <w:rFonts w:ascii="Arial" w:hAnsi="Arial" w:cs="Arial"/>
          <w:iCs/>
          <w:szCs w:val="22"/>
        </w:rPr>
        <w:t>(EL)</w:t>
      </w:r>
      <w:r w:rsidR="0016544B" w:rsidRPr="0016544B">
        <w:rPr>
          <w:rFonts w:ascii="Arial" w:hAnsi="Arial" w:cs="Arial"/>
          <w:iCs/>
          <w:szCs w:val="22"/>
        </w:rPr>
        <w:t xml:space="preserve"> </w:t>
      </w:r>
      <w:r w:rsidR="00C06171" w:rsidRPr="0051235C">
        <w:rPr>
          <w:rFonts w:ascii="Arial" w:hAnsi="Arial" w:cs="Arial"/>
          <w:iCs/>
          <w:szCs w:val="22"/>
        </w:rPr>
        <w:t>services</w:t>
      </w:r>
      <w:r w:rsidRPr="0051235C">
        <w:rPr>
          <w:rFonts w:ascii="Arial" w:hAnsi="Arial" w:cs="Arial"/>
          <w:iCs/>
          <w:szCs w:val="22"/>
        </w:rPr>
        <w:t xml:space="preserve"> they recommend for </w:t>
      </w:r>
      <w:r w:rsidR="00D20C95" w:rsidRPr="0051235C">
        <w:rPr>
          <w:rFonts w:ascii="Arial" w:hAnsi="Arial" w:cs="Arial"/>
          <w:iCs/>
          <w:szCs w:val="22"/>
        </w:rPr>
        <w:t>the student</w:t>
      </w:r>
      <w:r w:rsidRPr="0051235C">
        <w:rPr>
          <w:rFonts w:ascii="Arial" w:hAnsi="Arial" w:cs="Arial"/>
          <w:iCs/>
          <w:szCs w:val="22"/>
        </w:rPr>
        <w:t xml:space="preserve"> in detail. </w:t>
      </w:r>
      <w:r w:rsidR="00E11230" w:rsidRPr="0051235C">
        <w:rPr>
          <w:rFonts w:ascii="Arial" w:hAnsi="Arial" w:cs="Arial"/>
          <w:iCs/>
          <w:szCs w:val="22"/>
        </w:rPr>
        <w:t>You</w:t>
      </w:r>
      <w:r w:rsidR="00A73980" w:rsidRPr="0051235C">
        <w:rPr>
          <w:rFonts w:ascii="Arial" w:hAnsi="Arial" w:cs="Arial"/>
          <w:iCs/>
          <w:szCs w:val="22"/>
        </w:rPr>
        <w:t xml:space="preserve"> have considered the </w:t>
      </w:r>
      <w:r w:rsidR="00C06171" w:rsidRPr="0051235C">
        <w:rPr>
          <w:rFonts w:ascii="Arial" w:hAnsi="Arial" w:cs="Arial"/>
          <w:iCs/>
          <w:szCs w:val="22"/>
        </w:rPr>
        <w:t>service</w:t>
      </w:r>
      <w:r w:rsidRPr="0051235C">
        <w:rPr>
          <w:rFonts w:ascii="Arial" w:hAnsi="Arial" w:cs="Arial"/>
          <w:iCs/>
          <w:szCs w:val="22"/>
        </w:rPr>
        <w:t xml:space="preserve">(s) offered by the school and have chosen to </w:t>
      </w:r>
      <w:r w:rsidR="00A73980" w:rsidRPr="0051235C">
        <w:rPr>
          <w:rFonts w:ascii="Arial" w:hAnsi="Arial" w:cs="Arial"/>
          <w:b/>
          <w:iCs/>
          <w:szCs w:val="22"/>
        </w:rPr>
        <w:t>decline</w:t>
      </w:r>
      <w:r w:rsidR="00E11230" w:rsidRPr="0051235C">
        <w:rPr>
          <w:rFonts w:ascii="Arial" w:hAnsi="Arial" w:cs="Arial"/>
          <w:iCs/>
          <w:szCs w:val="22"/>
        </w:rPr>
        <w:t xml:space="preserve"> specialized </w:t>
      </w:r>
      <w:r w:rsidR="00C06171" w:rsidRPr="0051235C">
        <w:rPr>
          <w:rFonts w:ascii="Arial" w:hAnsi="Arial" w:cs="Arial"/>
          <w:iCs/>
          <w:szCs w:val="22"/>
        </w:rPr>
        <w:t xml:space="preserve">services </w:t>
      </w:r>
      <w:r w:rsidR="00E11230" w:rsidRPr="0051235C">
        <w:rPr>
          <w:rFonts w:ascii="Arial" w:hAnsi="Arial" w:cs="Arial"/>
          <w:iCs/>
          <w:szCs w:val="22"/>
        </w:rPr>
        <w:t xml:space="preserve">for </w:t>
      </w:r>
      <w:r w:rsidR="00D20C95" w:rsidRPr="0051235C">
        <w:rPr>
          <w:rFonts w:ascii="Arial" w:hAnsi="Arial" w:cs="Arial"/>
          <w:iCs/>
          <w:szCs w:val="22"/>
        </w:rPr>
        <w:t>the student</w:t>
      </w:r>
      <w:r w:rsidR="00E11230" w:rsidRPr="0051235C">
        <w:rPr>
          <w:rFonts w:ascii="Arial" w:hAnsi="Arial" w:cs="Arial"/>
          <w:iCs/>
          <w:szCs w:val="22"/>
        </w:rPr>
        <w:t>. Specialized services or classes are those only provided for English</w:t>
      </w:r>
      <w:r w:rsidR="00A73980" w:rsidRPr="0051235C">
        <w:rPr>
          <w:rFonts w:ascii="Arial" w:hAnsi="Arial" w:cs="Arial"/>
          <w:iCs/>
          <w:szCs w:val="22"/>
        </w:rPr>
        <w:t xml:space="preserve"> </w:t>
      </w:r>
      <w:r w:rsidR="00E11230" w:rsidRPr="0051235C">
        <w:rPr>
          <w:rFonts w:ascii="Arial" w:hAnsi="Arial" w:cs="Arial"/>
          <w:iCs/>
          <w:szCs w:val="22"/>
        </w:rPr>
        <w:t>Learners, for example EL</w:t>
      </w:r>
      <w:r w:rsidR="00A73980" w:rsidRPr="0051235C">
        <w:rPr>
          <w:rFonts w:ascii="Arial" w:hAnsi="Arial" w:cs="Arial"/>
          <w:iCs/>
          <w:szCs w:val="22"/>
        </w:rPr>
        <w:t xml:space="preserve"> </w:t>
      </w:r>
      <w:r w:rsidR="00E11230" w:rsidRPr="0051235C">
        <w:rPr>
          <w:rFonts w:ascii="Arial" w:hAnsi="Arial" w:cs="Arial"/>
          <w:iCs/>
          <w:szCs w:val="22"/>
        </w:rPr>
        <w:t>pull out classes or any content classes consisting of only ELs. This does not include a class composed of ELs and non-ELs in which E</w:t>
      </w:r>
      <w:r w:rsidR="00074745">
        <w:rPr>
          <w:rFonts w:ascii="Arial" w:hAnsi="Arial" w:cs="Arial"/>
          <w:iCs/>
          <w:szCs w:val="22"/>
        </w:rPr>
        <w:t xml:space="preserve">nglish </w:t>
      </w:r>
      <w:r w:rsidR="00E11230" w:rsidRPr="0051235C">
        <w:rPr>
          <w:rFonts w:ascii="Arial" w:hAnsi="Arial" w:cs="Arial"/>
          <w:iCs/>
          <w:szCs w:val="22"/>
        </w:rPr>
        <w:t>L</w:t>
      </w:r>
      <w:r w:rsidR="00074745">
        <w:rPr>
          <w:rFonts w:ascii="Arial" w:hAnsi="Arial" w:cs="Arial"/>
          <w:iCs/>
          <w:szCs w:val="22"/>
        </w:rPr>
        <w:t>earning</w:t>
      </w:r>
      <w:r w:rsidR="00E11230" w:rsidRPr="0051235C">
        <w:rPr>
          <w:rFonts w:ascii="Arial" w:hAnsi="Arial" w:cs="Arial"/>
          <w:iCs/>
          <w:szCs w:val="22"/>
        </w:rPr>
        <w:t xml:space="preserve"> is supported through content instruction. </w:t>
      </w:r>
      <w:r w:rsidR="00080922" w:rsidRPr="0051235C">
        <w:rPr>
          <w:rFonts w:ascii="Arial" w:hAnsi="Arial" w:cs="Arial"/>
          <w:iCs/>
          <w:szCs w:val="22"/>
        </w:rPr>
        <w:t xml:space="preserve"> </w:t>
      </w:r>
    </w:p>
    <w:p w14:paraId="721848A0" w14:textId="043839FF" w:rsidR="00F43F96" w:rsidRPr="00D20C95" w:rsidRDefault="00F43F96" w:rsidP="0051235C">
      <w:pPr>
        <w:pStyle w:val="NormalWeb"/>
        <w:spacing w:before="0" w:beforeAutospacing="0" w:line="269" w:lineRule="auto"/>
        <w:rPr>
          <w:rFonts w:ascii="Arial" w:hAnsi="Arial" w:cs="Arial"/>
          <w:iCs/>
        </w:rPr>
      </w:pPr>
      <w:r w:rsidRPr="00D20C95">
        <w:rPr>
          <w:rFonts w:ascii="Arial" w:hAnsi="Arial" w:cs="Arial"/>
          <w:b/>
          <w:iCs/>
        </w:rPr>
        <w:t xml:space="preserve">Parental Right to Refuse </w:t>
      </w:r>
      <w:r w:rsidR="00D20C95" w:rsidRPr="00D20C95">
        <w:rPr>
          <w:rFonts w:ascii="Arial" w:hAnsi="Arial" w:cs="Arial"/>
          <w:b/>
          <w:iCs/>
        </w:rPr>
        <w:t>English Learner</w:t>
      </w:r>
      <w:r w:rsidR="00A73980" w:rsidRPr="00D20C95">
        <w:rPr>
          <w:rFonts w:ascii="Arial" w:hAnsi="Arial" w:cs="Arial"/>
          <w:b/>
          <w:iCs/>
        </w:rPr>
        <w:t xml:space="preserve"> </w:t>
      </w:r>
      <w:r w:rsidRPr="00D20C95">
        <w:rPr>
          <w:rFonts w:ascii="Arial" w:hAnsi="Arial" w:cs="Arial"/>
          <w:b/>
          <w:iCs/>
        </w:rPr>
        <w:t>Services:</w:t>
      </w:r>
      <w:r w:rsidR="00B361A2" w:rsidRPr="00D20C95">
        <w:rPr>
          <w:rFonts w:ascii="Arial" w:hAnsi="Arial" w:cs="Arial"/>
          <w:iCs/>
        </w:rPr>
        <w:t xml:space="preserve"> </w:t>
      </w:r>
      <w:r w:rsidR="0051235C">
        <w:rPr>
          <w:rFonts w:ascii="Arial" w:hAnsi="Arial" w:cs="Arial"/>
          <w:iCs/>
        </w:rPr>
        <w:br/>
      </w:r>
      <w:r w:rsidR="00B361A2" w:rsidRPr="00D20C95">
        <w:rPr>
          <w:rFonts w:ascii="Arial" w:hAnsi="Arial" w:cs="Arial"/>
          <w:iCs/>
        </w:rPr>
        <w:t xml:space="preserve">By </w:t>
      </w:r>
      <w:r w:rsidR="00D20C95" w:rsidRPr="00D20C95">
        <w:rPr>
          <w:rFonts w:ascii="Arial" w:hAnsi="Arial" w:cs="Arial"/>
          <w:iCs/>
        </w:rPr>
        <w:t>signing</w:t>
      </w:r>
      <w:r w:rsidRPr="00D20C95">
        <w:rPr>
          <w:rFonts w:ascii="Arial" w:hAnsi="Arial" w:cs="Arial"/>
          <w:iCs/>
        </w:rPr>
        <w:t xml:space="preserve"> below, I acknowledge that I have read</w:t>
      </w:r>
      <w:r w:rsidR="00021184">
        <w:rPr>
          <w:rFonts w:ascii="Arial" w:hAnsi="Arial" w:cs="Arial"/>
          <w:iCs/>
        </w:rPr>
        <w:t xml:space="preserve"> and understand each statement.</w:t>
      </w:r>
    </w:p>
    <w:p w14:paraId="28A724E0" w14:textId="73103B7E" w:rsidR="00A22087" w:rsidRDefault="00A22087" w:rsidP="008F5417">
      <w:pPr>
        <w:pStyle w:val="NormalWeb"/>
        <w:numPr>
          <w:ilvl w:val="0"/>
          <w:numId w:val="1"/>
        </w:numPr>
        <w:spacing w:before="0" w:beforeAutospacing="0" w:after="120" w:afterAutospacing="0" w:line="269" w:lineRule="auto"/>
        <w:rPr>
          <w:rFonts w:ascii="Arial" w:hAnsi="Arial" w:cs="Arial"/>
          <w:iCs/>
        </w:rPr>
      </w:pPr>
      <w:r w:rsidRPr="00D20C95">
        <w:rPr>
          <w:rFonts w:ascii="Arial" w:hAnsi="Arial" w:cs="Arial"/>
          <w:iCs/>
        </w:rPr>
        <w:t xml:space="preserve">I am aware of </w:t>
      </w:r>
      <w:r w:rsidR="00D20C95" w:rsidRPr="00D20C95">
        <w:rPr>
          <w:rFonts w:ascii="Arial" w:hAnsi="Arial" w:cs="Arial"/>
          <w:iCs/>
        </w:rPr>
        <w:t xml:space="preserve">the </w:t>
      </w:r>
      <w:r w:rsidRPr="00D20C95">
        <w:rPr>
          <w:rFonts w:ascii="Arial" w:hAnsi="Arial" w:cs="Arial"/>
          <w:iCs/>
        </w:rPr>
        <w:t>English language assessment scor</w:t>
      </w:r>
      <w:r w:rsidR="00D726CA" w:rsidRPr="00D20C95">
        <w:rPr>
          <w:rFonts w:ascii="Arial" w:hAnsi="Arial" w:cs="Arial"/>
          <w:iCs/>
        </w:rPr>
        <w:t xml:space="preserve">e </w:t>
      </w:r>
      <w:r w:rsidRPr="00D20C95">
        <w:rPr>
          <w:rFonts w:ascii="Arial" w:hAnsi="Arial" w:cs="Arial"/>
          <w:iCs/>
        </w:rPr>
        <w:t xml:space="preserve">and understand why </w:t>
      </w:r>
      <w:r w:rsidR="00021184">
        <w:rPr>
          <w:rFonts w:ascii="Arial" w:hAnsi="Arial" w:cs="Arial"/>
          <w:iCs/>
        </w:rPr>
        <w:t>the student</w:t>
      </w:r>
      <w:r w:rsidRPr="00D20C95">
        <w:rPr>
          <w:rFonts w:ascii="Arial" w:hAnsi="Arial" w:cs="Arial"/>
          <w:iCs/>
        </w:rPr>
        <w:t xml:space="preserve"> was recommended for additional English language instruction.</w:t>
      </w:r>
    </w:p>
    <w:p w14:paraId="2F3E7DDE" w14:textId="27FB39ED" w:rsidR="0045031C" w:rsidRPr="00D20C95" w:rsidRDefault="00A22087" w:rsidP="008F5417">
      <w:pPr>
        <w:pStyle w:val="NormalWeb"/>
        <w:numPr>
          <w:ilvl w:val="0"/>
          <w:numId w:val="1"/>
        </w:numPr>
        <w:spacing w:before="0" w:beforeAutospacing="0" w:after="120" w:afterAutospacing="0" w:line="269" w:lineRule="auto"/>
        <w:rPr>
          <w:rFonts w:ascii="Arial" w:hAnsi="Arial" w:cs="Arial"/>
          <w:iCs/>
        </w:rPr>
      </w:pPr>
      <w:r w:rsidRPr="00D20C95">
        <w:rPr>
          <w:rFonts w:ascii="Arial" w:hAnsi="Arial" w:cs="Arial"/>
          <w:iCs/>
        </w:rPr>
        <w:t xml:space="preserve">My decision to decline or opt-out of specialized EL </w:t>
      </w:r>
      <w:r w:rsidR="003E3126" w:rsidRPr="00D20C95">
        <w:rPr>
          <w:rFonts w:ascii="Arial" w:hAnsi="Arial" w:cs="Arial"/>
          <w:iCs/>
        </w:rPr>
        <w:t xml:space="preserve">services </w:t>
      </w:r>
      <w:r w:rsidRPr="00D20C95">
        <w:rPr>
          <w:rFonts w:ascii="Arial" w:hAnsi="Arial" w:cs="Arial"/>
          <w:iCs/>
        </w:rPr>
        <w:t>is voluntary.</w:t>
      </w:r>
    </w:p>
    <w:p w14:paraId="0B6F74FC" w14:textId="6BE9F5B6" w:rsidR="0045031C" w:rsidRPr="00D20C95" w:rsidRDefault="0045031C" w:rsidP="008F5417">
      <w:pPr>
        <w:pStyle w:val="NormalWeb"/>
        <w:numPr>
          <w:ilvl w:val="0"/>
          <w:numId w:val="1"/>
        </w:numPr>
        <w:spacing w:before="0" w:beforeAutospacing="0" w:after="120" w:afterAutospacing="0" w:line="269" w:lineRule="auto"/>
        <w:rPr>
          <w:rFonts w:ascii="Arial" w:hAnsi="Arial" w:cs="Arial"/>
        </w:rPr>
      </w:pPr>
      <w:r w:rsidRPr="00D20C95">
        <w:rPr>
          <w:rFonts w:ascii="Arial" w:hAnsi="Arial" w:cs="Arial"/>
          <w:iCs/>
        </w:rPr>
        <w:t xml:space="preserve">I understand that I will receive annual notice of </w:t>
      </w:r>
      <w:r w:rsidR="00D20C95" w:rsidRPr="00D20C95">
        <w:rPr>
          <w:rFonts w:ascii="Arial" w:hAnsi="Arial" w:cs="Arial"/>
          <w:iCs/>
        </w:rPr>
        <w:t>the student</w:t>
      </w:r>
      <w:r w:rsidRPr="00D20C95">
        <w:rPr>
          <w:rFonts w:ascii="Arial" w:hAnsi="Arial" w:cs="Arial"/>
          <w:iCs/>
        </w:rPr>
        <w:t xml:space="preserve">'s </w:t>
      </w:r>
      <w:r w:rsidR="00A22087" w:rsidRPr="00D20C95">
        <w:rPr>
          <w:rFonts w:ascii="Arial" w:hAnsi="Arial" w:cs="Arial"/>
          <w:iCs/>
        </w:rPr>
        <w:t>English language proficiency</w:t>
      </w:r>
      <w:r w:rsidRPr="00D20C95">
        <w:rPr>
          <w:rFonts w:ascii="Arial" w:hAnsi="Arial" w:cs="Arial"/>
          <w:iCs/>
        </w:rPr>
        <w:t xml:space="preserve"> test scores</w:t>
      </w:r>
      <w:r w:rsidR="00A22087" w:rsidRPr="00D20C95">
        <w:rPr>
          <w:rFonts w:ascii="Arial" w:hAnsi="Arial" w:cs="Arial"/>
          <w:iCs/>
        </w:rPr>
        <w:t xml:space="preserve"> and eligibility status for language services</w:t>
      </w:r>
      <w:r w:rsidRPr="00D20C95">
        <w:rPr>
          <w:rFonts w:ascii="Arial" w:hAnsi="Arial" w:cs="Arial"/>
          <w:iCs/>
        </w:rPr>
        <w:t xml:space="preserve"> until </w:t>
      </w:r>
      <w:r w:rsidR="00D20C95" w:rsidRPr="00D20C95">
        <w:rPr>
          <w:rFonts w:ascii="Arial" w:hAnsi="Arial" w:cs="Arial"/>
          <w:iCs/>
        </w:rPr>
        <w:t>the student</w:t>
      </w:r>
      <w:r w:rsidRPr="00D20C95">
        <w:rPr>
          <w:rFonts w:ascii="Arial" w:hAnsi="Arial" w:cs="Arial"/>
          <w:iCs/>
        </w:rPr>
        <w:t xml:space="preserve"> reaches English proficiency, as determined by</w:t>
      </w:r>
      <w:r w:rsidR="00A73980" w:rsidRPr="00D20C95">
        <w:rPr>
          <w:rFonts w:ascii="Arial" w:hAnsi="Arial" w:cs="Arial"/>
          <w:iCs/>
        </w:rPr>
        <w:t xml:space="preserve"> the Kansas English Language Proficiency Assessment (KELPA).</w:t>
      </w:r>
    </w:p>
    <w:p w14:paraId="4DE79806" w14:textId="0984454D" w:rsidR="0045031C" w:rsidRPr="00D20C95" w:rsidRDefault="00FA4398" w:rsidP="008F5417">
      <w:pPr>
        <w:pStyle w:val="NormalWeb"/>
        <w:numPr>
          <w:ilvl w:val="0"/>
          <w:numId w:val="1"/>
        </w:numPr>
        <w:spacing w:before="0" w:beforeAutospacing="0" w:after="120" w:afterAutospacing="0" w:line="269" w:lineRule="auto"/>
        <w:rPr>
          <w:rFonts w:ascii="Arial" w:hAnsi="Arial" w:cs="Arial"/>
        </w:rPr>
      </w:pPr>
      <w:r w:rsidRPr="00D20C95">
        <w:rPr>
          <w:rFonts w:ascii="Arial" w:hAnsi="Arial" w:cs="Arial"/>
          <w:iCs/>
        </w:rPr>
        <w:t xml:space="preserve">I </w:t>
      </w:r>
      <w:r w:rsidR="0045031C" w:rsidRPr="00D20C95">
        <w:rPr>
          <w:rFonts w:ascii="Arial" w:hAnsi="Arial" w:cs="Arial"/>
          <w:iCs/>
        </w:rPr>
        <w:t xml:space="preserve">understand that waiving services does not exempt </w:t>
      </w:r>
      <w:r w:rsidR="00D20C95" w:rsidRPr="00D20C95">
        <w:rPr>
          <w:rFonts w:ascii="Arial" w:hAnsi="Arial" w:cs="Arial"/>
          <w:iCs/>
        </w:rPr>
        <w:t>the student</w:t>
      </w:r>
      <w:r w:rsidR="0045031C" w:rsidRPr="00D20C95">
        <w:rPr>
          <w:rFonts w:ascii="Arial" w:hAnsi="Arial" w:cs="Arial"/>
          <w:iCs/>
        </w:rPr>
        <w:t xml:space="preserve"> from annually taking the Kansas English Language P</w:t>
      </w:r>
      <w:r w:rsidR="00A73980" w:rsidRPr="00D20C95">
        <w:rPr>
          <w:rFonts w:ascii="Arial" w:hAnsi="Arial" w:cs="Arial"/>
          <w:iCs/>
        </w:rPr>
        <w:t>roficiency Assessment.</w:t>
      </w:r>
      <w:r w:rsidR="00A73980" w:rsidRPr="00D20C95">
        <w:rPr>
          <w:rFonts w:ascii="Arial" w:hAnsi="Arial" w:cs="Arial"/>
        </w:rPr>
        <w:t xml:space="preserve"> </w:t>
      </w:r>
    </w:p>
    <w:p w14:paraId="0A9A26F6" w14:textId="775BE6A2" w:rsidR="00A22087" w:rsidRDefault="00A22087" w:rsidP="00074745">
      <w:pPr>
        <w:pStyle w:val="NormalWeb"/>
        <w:numPr>
          <w:ilvl w:val="0"/>
          <w:numId w:val="1"/>
        </w:numPr>
        <w:spacing w:before="0" w:beforeAutospacing="0" w:after="120" w:afterAutospacing="0" w:line="269" w:lineRule="auto"/>
        <w:rPr>
          <w:rFonts w:ascii="Arial" w:hAnsi="Arial" w:cs="Arial"/>
          <w:iCs/>
          <w:color w:val="000000"/>
        </w:rPr>
      </w:pPr>
      <w:r w:rsidRPr="00D20C95">
        <w:rPr>
          <w:rFonts w:ascii="Arial" w:hAnsi="Arial" w:cs="Arial"/>
          <w:iCs/>
        </w:rPr>
        <w:t xml:space="preserve">I can change my preference at any time by notifying the school </w:t>
      </w:r>
      <w:r w:rsidR="00F43F96" w:rsidRPr="00D20C95">
        <w:rPr>
          <w:rFonts w:ascii="Arial" w:hAnsi="Arial" w:cs="Arial"/>
          <w:iCs/>
        </w:rPr>
        <w:t xml:space="preserve">district in writing, and allow </w:t>
      </w:r>
      <w:r w:rsidR="00D20C95" w:rsidRPr="00D20C95">
        <w:rPr>
          <w:rFonts w:ascii="Arial" w:hAnsi="Arial" w:cs="Arial"/>
          <w:iCs/>
        </w:rPr>
        <w:t>the student</w:t>
      </w:r>
      <w:r w:rsidR="00F43F96" w:rsidRPr="00D20C95">
        <w:rPr>
          <w:rFonts w:ascii="Arial" w:hAnsi="Arial" w:cs="Arial"/>
          <w:iCs/>
        </w:rPr>
        <w:t xml:space="preserve"> the opportunity to enroll in the EL</w:t>
      </w:r>
      <w:r w:rsidR="00A73980" w:rsidRPr="00D20C95">
        <w:rPr>
          <w:rFonts w:ascii="Arial" w:hAnsi="Arial" w:cs="Arial"/>
          <w:iCs/>
        </w:rPr>
        <w:t xml:space="preserve"> </w:t>
      </w:r>
      <w:r w:rsidR="00FC6A62" w:rsidRPr="00D20C95">
        <w:rPr>
          <w:rFonts w:ascii="Arial" w:hAnsi="Arial" w:cs="Arial"/>
          <w:iCs/>
        </w:rPr>
        <w:t>services</w:t>
      </w:r>
      <w:r w:rsidR="00F43F96" w:rsidRPr="00D20C95">
        <w:rPr>
          <w:rFonts w:ascii="Arial" w:hAnsi="Arial" w:cs="Arial"/>
          <w:iCs/>
          <w:color w:val="000000"/>
        </w:rPr>
        <w:t xml:space="preserve">(s) offered by the school. </w:t>
      </w:r>
    </w:p>
    <w:p w14:paraId="1BABD595" w14:textId="77777777" w:rsidR="00BD45C9" w:rsidRPr="00BD45C9" w:rsidRDefault="00BD45C9" w:rsidP="00BD45C9">
      <w:pPr>
        <w:pStyle w:val="NormalWeb"/>
        <w:spacing w:before="0" w:beforeAutospacing="0" w:after="120" w:afterAutospacing="0" w:line="269" w:lineRule="auto"/>
        <w:ind w:left="720"/>
        <w:rPr>
          <w:rFonts w:ascii="Arial" w:hAnsi="Arial" w:cs="Arial"/>
          <w:iCs/>
          <w:color w:val="000000"/>
          <w:sz w:val="2"/>
        </w:rPr>
      </w:pPr>
    </w:p>
    <w:p w14:paraId="56D56A9B" w14:textId="4BC402CF" w:rsidR="00F43F96" w:rsidRPr="00BD45C9" w:rsidRDefault="00074745" w:rsidP="004503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BD45C9">
        <w:rPr>
          <w:rFonts w:ascii="Arial" w:hAnsi="Arial" w:cs="Arial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CA2A1" wp14:editId="57497D2B">
                <wp:simplePos x="0" y="0"/>
                <wp:positionH relativeFrom="column">
                  <wp:posOffset>-438150</wp:posOffset>
                </wp:positionH>
                <wp:positionV relativeFrom="paragraph">
                  <wp:posOffset>11430</wp:posOffset>
                </wp:positionV>
                <wp:extent cx="6991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E694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.9pt" to="51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" strokecolor="black [3213]" strokeweight="1.5pt">
                <v:stroke joinstyle="miter" endcap="round"/>
              </v:line>
            </w:pict>
          </mc:Fallback>
        </mc:AlternateContent>
      </w:r>
    </w:p>
    <w:p w14:paraId="26B86D4E" w14:textId="69E66391" w:rsidR="0045031C" w:rsidRPr="0051235C" w:rsidRDefault="0045031C" w:rsidP="00D20C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  <w:r w:rsidRPr="0051235C">
        <w:rPr>
          <w:rFonts w:ascii="Arial" w:hAnsi="Arial" w:cs="Arial"/>
          <w:color w:val="000000"/>
          <w:sz w:val="24"/>
        </w:rPr>
        <w:t>I, __________________________</w:t>
      </w:r>
      <w:r w:rsidR="00B361A2" w:rsidRPr="0051235C">
        <w:rPr>
          <w:rFonts w:ascii="Arial" w:hAnsi="Arial" w:cs="Arial"/>
          <w:color w:val="000000"/>
          <w:sz w:val="24"/>
        </w:rPr>
        <w:t>______________</w:t>
      </w:r>
      <w:r w:rsidRPr="0051235C">
        <w:rPr>
          <w:rFonts w:ascii="Arial" w:hAnsi="Arial" w:cs="Arial"/>
          <w:color w:val="000000"/>
          <w:sz w:val="24"/>
        </w:rPr>
        <w:t>_</w:t>
      </w:r>
      <w:r w:rsidR="00F43F96" w:rsidRPr="0051235C">
        <w:rPr>
          <w:rFonts w:ascii="Arial" w:hAnsi="Arial" w:cs="Arial"/>
          <w:color w:val="000000"/>
          <w:sz w:val="24"/>
        </w:rPr>
        <w:t xml:space="preserve"> </w:t>
      </w:r>
      <w:r w:rsidRPr="0051235C">
        <w:rPr>
          <w:rFonts w:ascii="Arial" w:hAnsi="Arial" w:cs="Arial"/>
          <w:color w:val="000000"/>
          <w:sz w:val="24"/>
        </w:rPr>
        <w:t>(</w:t>
      </w:r>
      <w:r w:rsidRPr="0051235C">
        <w:rPr>
          <w:rFonts w:ascii="Arial" w:hAnsi="Arial" w:cs="Arial"/>
          <w:iCs/>
          <w:color w:val="000000"/>
          <w:sz w:val="24"/>
        </w:rPr>
        <w:t xml:space="preserve">parent/guardian </w:t>
      </w:r>
      <w:r w:rsidR="00021184">
        <w:rPr>
          <w:rFonts w:ascii="Arial" w:hAnsi="Arial" w:cs="Arial"/>
          <w:iCs/>
          <w:color w:val="000000"/>
          <w:sz w:val="24"/>
        </w:rPr>
        <w:t xml:space="preserve">printed </w:t>
      </w:r>
      <w:r w:rsidRPr="0051235C">
        <w:rPr>
          <w:rFonts w:ascii="Arial" w:hAnsi="Arial" w:cs="Arial"/>
          <w:iCs/>
          <w:color w:val="000000"/>
          <w:sz w:val="24"/>
        </w:rPr>
        <w:t>name</w:t>
      </w:r>
      <w:r w:rsidRPr="0051235C">
        <w:rPr>
          <w:rFonts w:ascii="Arial" w:hAnsi="Arial" w:cs="Arial"/>
          <w:color w:val="000000"/>
          <w:sz w:val="24"/>
        </w:rPr>
        <w:t xml:space="preserve">), with a full understanding of the above information, wish to decline </w:t>
      </w:r>
      <w:r w:rsidR="00D20C95" w:rsidRPr="0051235C">
        <w:rPr>
          <w:rFonts w:ascii="Arial" w:hAnsi="Arial" w:cs="Arial"/>
          <w:bCs/>
          <w:color w:val="000000"/>
          <w:sz w:val="24"/>
        </w:rPr>
        <w:t>English Learner</w:t>
      </w:r>
      <w:r w:rsidR="00A73980" w:rsidRPr="0051235C">
        <w:rPr>
          <w:rFonts w:ascii="Arial" w:hAnsi="Arial" w:cs="Arial"/>
          <w:bCs/>
          <w:color w:val="000000"/>
          <w:sz w:val="24"/>
        </w:rPr>
        <w:t xml:space="preserve"> se</w:t>
      </w:r>
      <w:r w:rsidRPr="0051235C">
        <w:rPr>
          <w:rFonts w:ascii="Arial" w:hAnsi="Arial" w:cs="Arial"/>
          <w:color w:val="000000"/>
          <w:sz w:val="24"/>
        </w:rPr>
        <w:t xml:space="preserve">rvices offered to </w:t>
      </w:r>
      <w:r w:rsidR="00D20C95" w:rsidRPr="0051235C">
        <w:rPr>
          <w:rFonts w:ascii="Arial" w:hAnsi="Arial" w:cs="Arial"/>
          <w:color w:val="000000"/>
          <w:sz w:val="24"/>
        </w:rPr>
        <w:t>the student</w:t>
      </w:r>
      <w:r w:rsidRPr="0051235C">
        <w:rPr>
          <w:rFonts w:ascii="Arial" w:hAnsi="Arial" w:cs="Arial"/>
          <w:color w:val="000000"/>
          <w:sz w:val="24"/>
        </w:rPr>
        <w:t xml:space="preserve">. </w:t>
      </w:r>
    </w:p>
    <w:p w14:paraId="0C4605A8" w14:textId="5BC76F40" w:rsidR="00F43F96" w:rsidRPr="00074745" w:rsidRDefault="00F43F96" w:rsidP="004503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</w:p>
    <w:p w14:paraId="0D03D375" w14:textId="77777777" w:rsidR="00D20C95" w:rsidRPr="00BD45C9" w:rsidRDefault="00D20C95" w:rsidP="004503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</w:rPr>
      </w:pPr>
    </w:p>
    <w:p w14:paraId="5E5589EC" w14:textId="42335A0D" w:rsidR="0045031C" w:rsidRPr="0051235C" w:rsidRDefault="00F43F96" w:rsidP="00A73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  <w:r w:rsidRPr="0051235C">
        <w:rPr>
          <w:rFonts w:ascii="Arial" w:hAnsi="Arial" w:cs="Arial"/>
          <w:color w:val="000000"/>
          <w:sz w:val="24"/>
        </w:rPr>
        <w:t>_____________________________________</w:t>
      </w:r>
      <w:r w:rsidR="00021184">
        <w:rPr>
          <w:rFonts w:ascii="Arial" w:hAnsi="Arial" w:cs="Arial"/>
          <w:color w:val="000000"/>
          <w:sz w:val="24"/>
        </w:rPr>
        <w:t>_______</w:t>
      </w:r>
      <w:r w:rsidR="00021184">
        <w:rPr>
          <w:rFonts w:ascii="Arial" w:hAnsi="Arial" w:cs="Arial"/>
          <w:color w:val="000000"/>
          <w:sz w:val="24"/>
        </w:rPr>
        <w:tab/>
      </w:r>
      <w:r w:rsidRPr="0051235C">
        <w:rPr>
          <w:rFonts w:ascii="Arial" w:hAnsi="Arial" w:cs="Arial"/>
          <w:color w:val="000000"/>
          <w:sz w:val="24"/>
        </w:rPr>
        <w:t>Date: ________________</w:t>
      </w:r>
    </w:p>
    <w:p w14:paraId="365BDAD0" w14:textId="0503D537" w:rsidR="0045031C" w:rsidRPr="008F5417" w:rsidRDefault="00021184" w:rsidP="00074745">
      <w:pPr>
        <w:tabs>
          <w:tab w:val="center" w:pos="3060"/>
          <w:tab w:val="center" w:pos="80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position w:val="6"/>
        </w:rPr>
      </w:pPr>
      <w:r w:rsidRPr="008F5417">
        <w:rPr>
          <w:rFonts w:ascii="Arial" w:hAnsi="Arial" w:cs="Arial"/>
          <w:color w:val="000000"/>
          <w:position w:val="6"/>
        </w:rPr>
        <w:tab/>
      </w:r>
      <w:r w:rsidR="0051235C" w:rsidRPr="008F5417">
        <w:rPr>
          <w:rFonts w:ascii="Arial" w:hAnsi="Arial" w:cs="Arial"/>
          <w:color w:val="000000"/>
          <w:position w:val="6"/>
        </w:rPr>
        <w:t xml:space="preserve">Parent/Guardian </w:t>
      </w:r>
      <w:r w:rsidR="00074745">
        <w:rPr>
          <w:rFonts w:ascii="Arial" w:hAnsi="Arial" w:cs="Arial"/>
          <w:color w:val="000000"/>
          <w:position w:val="6"/>
        </w:rPr>
        <w:t>Signature</w:t>
      </w:r>
    </w:p>
    <w:sectPr w:rsidR="0045031C" w:rsidRPr="008F5417" w:rsidSect="00BD45C9">
      <w:footerReference w:type="default" r:id="rId7"/>
      <w:pgSz w:w="12240" w:h="15840"/>
      <w:pgMar w:top="117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D564A" w14:textId="77777777" w:rsidR="00BE691B" w:rsidRDefault="00BE691B" w:rsidP="00D726CA">
      <w:pPr>
        <w:spacing w:after="0" w:line="240" w:lineRule="auto"/>
      </w:pPr>
      <w:r>
        <w:separator/>
      </w:r>
    </w:p>
  </w:endnote>
  <w:endnote w:type="continuationSeparator" w:id="0">
    <w:p w14:paraId="3874DF58" w14:textId="77777777" w:rsidR="00BE691B" w:rsidRDefault="00BE691B" w:rsidP="00D7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B7C3A" w14:textId="7B9297B1" w:rsidR="00D726CA" w:rsidRPr="00BD45C9" w:rsidRDefault="00D726CA" w:rsidP="00D726CA">
    <w:pPr>
      <w:pStyle w:val="Footer"/>
      <w:jc w:val="center"/>
      <w:rPr>
        <w:i/>
      </w:rPr>
    </w:pPr>
    <w:r w:rsidRPr="00BD45C9">
      <w:rPr>
        <w:i/>
      </w:rPr>
      <w:t xml:space="preserve">SAMPLE PARENT WAIVER FORM- ENGLISH LEARNERS </w:t>
    </w:r>
    <w:r w:rsidR="008F5417" w:rsidRPr="00BD45C9">
      <w:rPr>
        <w:i/>
      </w:rPr>
      <w:tab/>
      <w:t xml:space="preserve">rev </w:t>
    </w:r>
    <w:r w:rsidR="008F5417" w:rsidRPr="00BD45C9">
      <w:rPr>
        <w:i/>
      </w:rPr>
      <w:fldChar w:fldCharType="begin"/>
    </w:r>
    <w:r w:rsidR="008F5417" w:rsidRPr="00BD45C9">
      <w:rPr>
        <w:i/>
      </w:rPr>
      <w:instrText xml:space="preserve"> DATE \@ "M/d/yyyy" </w:instrText>
    </w:r>
    <w:r w:rsidR="008F5417" w:rsidRPr="00BD45C9">
      <w:rPr>
        <w:i/>
      </w:rPr>
      <w:fldChar w:fldCharType="separate"/>
    </w:r>
    <w:r w:rsidR="00BD45C9">
      <w:rPr>
        <w:i/>
        <w:noProof/>
      </w:rPr>
      <w:t>12/13/2018</w:t>
    </w:r>
    <w:r w:rsidR="008F5417" w:rsidRPr="00BD45C9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B6AC6" w14:textId="77777777" w:rsidR="00BE691B" w:rsidRDefault="00BE691B" w:rsidP="00D726CA">
      <w:pPr>
        <w:spacing w:after="0" w:line="240" w:lineRule="auto"/>
      </w:pPr>
      <w:r>
        <w:separator/>
      </w:r>
    </w:p>
  </w:footnote>
  <w:footnote w:type="continuationSeparator" w:id="0">
    <w:p w14:paraId="1F2BAB9D" w14:textId="77777777" w:rsidR="00BE691B" w:rsidRDefault="00BE691B" w:rsidP="00D7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F2F5F"/>
    <w:multiLevelType w:val="hybridMultilevel"/>
    <w:tmpl w:val="F708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22"/>
    <w:rsid w:val="00021184"/>
    <w:rsid w:val="00070CF2"/>
    <w:rsid w:val="00074745"/>
    <w:rsid w:val="00080922"/>
    <w:rsid w:val="000A3DCA"/>
    <w:rsid w:val="0016544B"/>
    <w:rsid w:val="003E3126"/>
    <w:rsid w:val="0045031C"/>
    <w:rsid w:val="004C784C"/>
    <w:rsid w:val="0051235C"/>
    <w:rsid w:val="00556099"/>
    <w:rsid w:val="00675E0F"/>
    <w:rsid w:val="00747C52"/>
    <w:rsid w:val="007C1A58"/>
    <w:rsid w:val="008915A6"/>
    <w:rsid w:val="008B4866"/>
    <w:rsid w:val="008F5417"/>
    <w:rsid w:val="00A22087"/>
    <w:rsid w:val="00A73980"/>
    <w:rsid w:val="00B361A2"/>
    <w:rsid w:val="00BD45C9"/>
    <w:rsid w:val="00BE691B"/>
    <w:rsid w:val="00C06171"/>
    <w:rsid w:val="00C92200"/>
    <w:rsid w:val="00D20C95"/>
    <w:rsid w:val="00D726CA"/>
    <w:rsid w:val="00E11230"/>
    <w:rsid w:val="00E72687"/>
    <w:rsid w:val="00EB0EBA"/>
    <w:rsid w:val="00F43F96"/>
    <w:rsid w:val="00F55D3F"/>
    <w:rsid w:val="00FA4398"/>
    <w:rsid w:val="00FC6A62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AE108"/>
  <w15:chartTrackingRefBased/>
  <w15:docId w15:val="{EC34253B-B84F-4CCF-A5C1-1E161D7E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09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11230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6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1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1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1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2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6CA"/>
  </w:style>
  <w:style w:type="paragraph" w:styleId="Footer">
    <w:name w:val="footer"/>
    <w:basedOn w:val="Normal"/>
    <w:link w:val="FooterChar"/>
    <w:uiPriority w:val="99"/>
    <w:unhideWhenUsed/>
    <w:rsid w:val="00D72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KSDE</dc:creator>
  <cp:keywords/>
  <dc:description/>
  <cp:lastModifiedBy>Evelyn Alden</cp:lastModifiedBy>
  <cp:revision>4</cp:revision>
  <cp:lastPrinted>2018-12-13T19:47:00Z</cp:lastPrinted>
  <dcterms:created xsi:type="dcterms:W3CDTF">2018-12-13T19:59:00Z</dcterms:created>
  <dcterms:modified xsi:type="dcterms:W3CDTF">2018-12-13T20:00:00Z</dcterms:modified>
</cp:coreProperties>
</file>