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1CA1" w14:textId="77777777" w:rsidR="00E03273" w:rsidRPr="00E03273" w:rsidRDefault="00E03273" w:rsidP="00E03273">
      <w:pPr>
        <w:pBdr>
          <w:top w:val="single" w:sz="4" w:space="4" w:color="auto"/>
          <w:left w:val="single" w:sz="4" w:space="4" w:color="auto"/>
          <w:bottom w:val="single" w:sz="4" w:space="4" w:color="auto"/>
          <w:right w:val="single" w:sz="4" w:space="4" w:color="auto"/>
        </w:pBdr>
        <w:tabs>
          <w:tab w:val="left" w:pos="4302"/>
        </w:tabs>
        <w:spacing w:line="288" w:lineRule="auto"/>
        <w:jc w:val="center"/>
        <w:rPr>
          <w:rFonts w:ascii="Times New Roman" w:hAnsi="Times New Roman"/>
          <w:bCs/>
          <w:sz w:val="28"/>
          <w:szCs w:val="28"/>
        </w:rPr>
      </w:pPr>
      <w:r w:rsidRPr="00E03273">
        <w:rPr>
          <w:rFonts w:ascii="Times New Roman" w:hAnsi="Times New Roman" w:hint="eastAsia"/>
          <w:bCs/>
          <w:sz w:val="28"/>
          <w:szCs w:val="28"/>
        </w:rPr>
        <w:t>إشعار</w:t>
      </w:r>
      <w:r w:rsidRPr="00E03273">
        <w:rPr>
          <w:rFonts w:ascii="Times New Roman" w:hAnsi="Times New Roman"/>
          <w:bCs/>
          <w:sz w:val="28"/>
          <w:szCs w:val="28"/>
        </w:rPr>
        <w:t xml:space="preserve"> </w:t>
      </w:r>
      <w:r w:rsidRPr="00E03273">
        <w:rPr>
          <w:rFonts w:ascii="Times New Roman" w:hAnsi="Times New Roman" w:hint="eastAsia"/>
          <w:bCs/>
          <w:sz w:val="28"/>
          <w:szCs w:val="28"/>
        </w:rPr>
        <w:t>كتابي</w:t>
      </w:r>
      <w:r w:rsidRPr="00E03273">
        <w:rPr>
          <w:rFonts w:ascii="Times New Roman" w:hAnsi="Times New Roman"/>
          <w:bCs/>
          <w:sz w:val="28"/>
          <w:szCs w:val="28"/>
        </w:rPr>
        <w:t xml:space="preserve"> </w:t>
      </w:r>
      <w:r w:rsidRPr="00E03273">
        <w:rPr>
          <w:rFonts w:ascii="Times New Roman" w:hAnsi="Times New Roman" w:hint="eastAsia"/>
          <w:bCs/>
          <w:sz w:val="28"/>
          <w:szCs w:val="28"/>
        </w:rPr>
        <w:t>مسبق</w:t>
      </w:r>
    </w:p>
    <w:p w14:paraId="6941146B" w14:textId="77777777" w:rsidR="00E03273" w:rsidRPr="00E03273" w:rsidRDefault="00E03273" w:rsidP="00E03273">
      <w:pPr>
        <w:pBdr>
          <w:top w:val="single" w:sz="4" w:space="4" w:color="auto"/>
          <w:left w:val="single" w:sz="4" w:space="4" w:color="auto"/>
          <w:bottom w:val="single" w:sz="4" w:space="4" w:color="auto"/>
          <w:right w:val="single" w:sz="4" w:space="4" w:color="auto"/>
        </w:pBdr>
        <w:tabs>
          <w:tab w:val="left" w:pos="4302"/>
        </w:tabs>
        <w:spacing w:line="288" w:lineRule="auto"/>
        <w:jc w:val="center"/>
        <w:rPr>
          <w:rFonts w:ascii="Times New Roman" w:hAnsi="Times New Roman"/>
          <w:bCs/>
          <w:sz w:val="28"/>
          <w:szCs w:val="28"/>
        </w:rPr>
      </w:pPr>
      <w:r w:rsidRPr="00E03273">
        <w:rPr>
          <w:rFonts w:ascii="Times New Roman" w:hAnsi="Times New Roman" w:hint="eastAsia"/>
          <w:bCs/>
          <w:sz w:val="28"/>
          <w:szCs w:val="28"/>
        </w:rPr>
        <w:t>من</w:t>
      </w:r>
      <w:r w:rsidRPr="00E03273">
        <w:rPr>
          <w:rFonts w:ascii="Times New Roman" w:hAnsi="Times New Roman"/>
          <w:bCs/>
          <w:sz w:val="28"/>
          <w:szCs w:val="28"/>
        </w:rPr>
        <w:t xml:space="preserve"> </w:t>
      </w:r>
      <w:r w:rsidRPr="00E03273">
        <w:rPr>
          <w:rFonts w:ascii="Times New Roman" w:hAnsi="Times New Roman" w:hint="eastAsia"/>
          <w:bCs/>
          <w:sz w:val="28"/>
          <w:szCs w:val="28"/>
        </w:rPr>
        <w:t>أجل</w:t>
      </w:r>
    </w:p>
    <w:p w14:paraId="00B9351A" w14:textId="77777777" w:rsidR="00E03273" w:rsidRPr="00E03273" w:rsidRDefault="00E03273" w:rsidP="00E03273">
      <w:pPr>
        <w:pBdr>
          <w:top w:val="single" w:sz="4" w:space="4" w:color="auto"/>
          <w:left w:val="single" w:sz="4" w:space="4" w:color="auto"/>
          <w:bottom w:val="single" w:sz="4" w:space="4" w:color="auto"/>
          <w:right w:val="single" w:sz="4" w:space="4" w:color="auto"/>
        </w:pBdr>
        <w:tabs>
          <w:tab w:val="left" w:pos="4302"/>
        </w:tabs>
        <w:spacing w:line="288" w:lineRule="auto"/>
        <w:jc w:val="center"/>
        <w:rPr>
          <w:rFonts w:ascii="Times New Roman" w:hAnsi="Times New Roman"/>
          <w:bCs/>
          <w:sz w:val="28"/>
          <w:szCs w:val="28"/>
        </w:rPr>
      </w:pPr>
      <w:r w:rsidRPr="00E03273">
        <w:rPr>
          <w:rFonts w:ascii="Times New Roman" w:hAnsi="Times New Roman" w:hint="eastAsia"/>
          <w:bCs/>
          <w:sz w:val="28"/>
          <w:szCs w:val="28"/>
        </w:rPr>
        <w:t>تحديد</w:t>
      </w:r>
      <w:r w:rsidRPr="00E03273">
        <w:rPr>
          <w:rFonts w:ascii="Times New Roman" w:hAnsi="Times New Roman"/>
          <w:bCs/>
          <w:sz w:val="28"/>
          <w:szCs w:val="28"/>
        </w:rPr>
        <w:t xml:space="preserve"> </w:t>
      </w:r>
      <w:r w:rsidRPr="00E03273">
        <w:rPr>
          <w:rFonts w:ascii="Times New Roman" w:hAnsi="Times New Roman" w:hint="eastAsia"/>
          <w:bCs/>
          <w:sz w:val="28"/>
          <w:szCs w:val="28"/>
        </w:rPr>
        <w:t>الهوية،</w:t>
      </w:r>
      <w:r w:rsidRPr="00E03273">
        <w:rPr>
          <w:rFonts w:ascii="Times New Roman" w:hAnsi="Times New Roman"/>
          <w:bCs/>
          <w:sz w:val="28"/>
          <w:szCs w:val="28"/>
        </w:rPr>
        <w:t xml:space="preserve"> </w:t>
      </w:r>
      <w:r w:rsidRPr="00E03273">
        <w:rPr>
          <w:rFonts w:ascii="Times New Roman" w:hAnsi="Times New Roman" w:hint="eastAsia"/>
          <w:bCs/>
          <w:sz w:val="28"/>
          <w:szCs w:val="28"/>
        </w:rPr>
        <w:t>والخدمات</w:t>
      </w:r>
      <w:r w:rsidRPr="00E03273">
        <w:rPr>
          <w:rFonts w:ascii="Times New Roman" w:hAnsi="Times New Roman"/>
          <w:bCs/>
          <w:sz w:val="28"/>
          <w:szCs w:val="28"/>
        </w:rPr>
        <w:t xml:space="preserve"> </w:t>
      </w:r>
      <w:r w:rsidRPr="00E03273">
        <w:rPr>
          <w:rFonts w:ascii="Times New Roman" w:hAnsi="Times New Roman" w:hint="eastAsia"/>
          <w:bCs/>
          <w:sz w:val="28"/>
          <w:szCs w:val="28"/>
        </w:rPr>
        <w:t>الأولية،</w:t>
      </w:r>
      <w:r w:rsidRPr="00E03273">
        <w:rPr>
          <w:rFonts w:ascii="Times New Roman" w:hAnsi="Times New Roman"/>
          <w:bCs/>
          <w:sz w:val="28"/>
          <w:szCs w:val="28"/>
        </w:rPr>
        <w:t xml:space="preserve"> </w:t>
      </w:r>
      <w:r w:rsidRPr="00E03273">
        <w:rPr>
          <w:rFonts w:ascii="Times New Roman" w:hAnsi="Times New Roman" w:hint="eastAsia"/>
          <w:bCs/>
          <w:sz w:val="28"/>
          <w:szCs w:val="28"/>
        </w:rPr>
        <w:t>ومكان</w:t>
      </w:r>
      <w:r w:rsidRPr="00E03273">
        <w:rPr>
          <w:rFonts w:ascii="Times New Roman" w:hAnsi="Times New Roman"/>
          <w:bCs/>
          <w:sz w:val="28"/>
          <w:szCs w:val="28"/>
        </w:rPr>
        <w:t xml:space="preserve"> </w:t>
      </w:r>
      <w:r w:rsidRPr="00E03273">
        <w:rPr>
          <w:rFonts w:ascii="Times New Roman" w:hAnsi="Times New Roman" w:hint="eastAsia"/>
          <w:bCs/>
          <w:sz w:val="28"/>
          <w:szCs w:val="28"/>
        </w:rPr>
        <w:t>الانتساب،</w:t>
      </w:r>
      <w:r w:rsidRPr="00E03273">
        <w:rPr>
          <w:rFonts w:ascii="Times New Roman" w:hAnsi="Times New Roman"/>
          <w:bCs/>
          <w:sz w:val="28"/>
          <w:szCs w:val="28"/>
        </w:rPr>
        <w:t xml:space="preserve"> </w:t>
      </w:r>
      <w:r w:rsidRPr="00E03273">
        <w:rPr>
          <w:rFonts w:ascii="Times New Roman" w:hAnsi="Times New Roman" w:hint="eastAsia"/>
          <w:bCs/>
          <w:sz w:val="28"/>
          <w:szCs w:val="28"/>
        </w:rPr>
        <w:t>والتغيير</w:t>
      </w:r>
      <w:r w:rsidRPr="00E03273">
        <w:rPr>
          <w:rFonts w:ascii="Times New Roman" w:hAnsi="Times New Roman"/>
          <w:bCs/>
          <w:sz w:val="28"/>
          <w:szCs w:val="28"/>
        </w:rPr>
        <w:t xml:space="preserve"> </w:t>
      </w:r>
      <w:r w:rsidRPr="00E03273">
        <w:rPr>
          <w:rFonts w:ascii="Times New Roman" w:hAnsi="Times New Roman" w:hint="eastAsia"/>
          <w:bCs/>
          <w:sz w:val="28"/>
          <w:szCs w:val="28"/>
        </w:rPr>
        <w:t>في</w:t>
      </w:r>
      <w:r w:rsidRPr="00E03273">
        <w:rPr>
          <w:rFonts w:ascii="Times New Roman" w:hAnsi="Times New Roman"/>
          <w:bCs/>
          <w:sz w:val="28"/>
          <w:szCs w:val="28"/>
        </w:rPr>
        <w:t xml:space="preserve"> </w:t>
      </w:r>
      <w:r w:rsidRPr="00E03273">
        <w:rPr>
          <w:rFonts w:ascii="Times New Roman" w:hAnsi="Times New Roman" w:hint="eastAsia"/>
          <w:bCs/>
          <w:sz w:val="28"/>
          <w:szCs w:val="28"/>
        </w:rPr>
        <w:t>الخدمات،</w:t>
      </w:r>
    </w:p>
    <w:p w14:paraId="7383BE77" w14:textId="5C36CCF5" w:rsidR="00F456A4" w:rsidRPr="00E03273" w:rsidRDefault="00E03273" w:rsidP="00E03273">
      <w:pPr>
        <w:pBdr>
          <w:top w:val="single" w:sz="4" w:space="4" w:color="auto"/>
          <w:left w:val="single" w:sz="4" w:space="4" w:color="auto"/>
          <w:bottom w:val="single" w:sz="4" w:space="4" w:color="auto"/>
          <w:right w:val="single" w:sz="4" w:space="4" w:color="auto"/>
        </w:pBdr>
        <w:tabs>
          <w:tab w:val="left" w:pos="4302"/>
        </w:tabs>
        <w:spacing w:line="288" w:lineRule="auto"/>
        <w:jc w:val="center"/>
        <w:rPr>
          <w:rFonts w:ascii="Times New Roman" w:hAnsi="Times New Roman"/>
          <w:bCs/>
          <w:sz w:val="28"/>
          <w:szCs w:val="28"/>
        </w:rPr>
      </w:pPr>
      <w:r w:rsidRPr="00E03273">
        <w:rPr>
          <w:rFonts w:ascii="Times New Roman" w:hAnsi="Times New Roman" w:hint="eastAsia"/>
          <w:bCs/>
          <w:sz w:val="28"/>
          <w:szCs w:val="28"/>
        </w:rPr>
        <w:t>وتغيير</w:t>
      </w:r>
      <w:r w:rsidRPr="00E03273">
        <w:rPr>
          <w:rFonts w:ascii="Times New Roman" w:hAnsi="Times New Roman"/>
          <w:bCs/>
          <w:sz w:val="28"/>
          <w:szCs w:val="28"/>
        </w:rPr>
        <w:t xml:space="preserve"> </w:t>
      </w:r>
      <w:r w:rsidRPr="00E03273">
        <w:rPr>
          <w:rFonts w:ascii="Times New Roman" w:hAnsi="Times New Roman" w:hint="eastAsia"/>
          <w:bCs/>
          <w:sz w:val="28"/>
          <w:szCs w:val="28"/>
        </w:rPr>
        <w:t>مكان</w:t>
      </w:r>
      <w:r w:rsidRPr="00E03273">
        <w:rPr>
          <w:rFonts w:ascii="Times New Roman" w:hAnsi="Times New Roman"/>
          <w:bCs/>
          <w:sz w:val="28"/>
          <w:szCs w:val="28"/>
        </w:rPr>
        <w:t xml:space="preserve"> </w:t>
      </w:r>
      <w:r w:rsidRPr="00E03273">
        <w:rPr>
          <w:rFonts w:ascii="Times New Roman" w:hAnsi="Times New Roman" w:hint="eastAsia"/>
          <w:bCs/>
          <w:sz w:val="28"/>
          <w:szCs w:val="28"/>
        </w:rPr>
        <w:t>الانتساب،</w:t>
      </w:r>
      <w:r w:rsidRPr="00E03273">
        <w:rPr>
          <w:rFonts w:ascii="Times New Roman" w:hAnsi="Times New Roman"/>
          <w:bCs/>
          <w:sz w:val="28"/>
          <w:szCs w:val="28"/>
        </w:rPr>
        <w:t xml:space="preserve"> </w:t>
      </w:r>
      <w:r w:rsidRPr="00E03273">
        <w:rPr>
          <w:rFonts w:ascii="Times New Roman" w:hAnsi="Times New Roman" w:hint="eastAsia"/>
          <w:bCs/>
          <w:sz w:val="28"/>
          <w:szCs w:val="28"/>
        </w:rPr>
        <w:t>وطلب</w:t>
      </w:r>
      <w:r w:rsidRPr="00E03273">
        <w:rPr>
          <w:rFonts w:ascii="Times New Roman" w:hAnsi="Times New Roman"/>
          <w:bCs/>
          <w:sz w:val="28"/>
          <w:szCs w:val="28"/>
        </w:rPr>
        <w:t xml:space="preserve"> </w:t>
      </w:r>
      <w:r w:rsidRPr="00E03273">
        <w:rPr>
          <w:rFonts w:ascii="Times New Roman" w:hAnsi="Times New Roman" w:hint="eastAsia"/>
          <w:bCs/>
          <w:sz w:val="28"/>
          <w:szCs w:val="28"/>
        </w:rPr>
        <w:t>الموافقة</w:t>
      </w:r>
    </w:p>
    <w:p w14:paraId="2C3E209D" w14:textId="77777777" w:rsidR="00F456A4" w:rsidRDefault="00F456A4" w:rsidP="000D14A5">
      <w:pPr>
        <w:tabs>
          <w:tab w:val="left" w:pos="4302"/>
        </w:tabs>
        <w:spacing w:line="288" w:lineRule="auto"/>
        <w:rPr>
          <w:rFonts w:ascii="Times New Roman" w:hAnsi="Times New Roman"/>
          <w:b/>
          <w:rtl w:val="0"/>
        </w:rPr>
      </w:pPr>
    </w:p>
    <w:p w14:paraId="202EDBBC" w14:textId="77777777" w:rsidR="00E03273" w:rsidRPr="000D14A5" w:rsidRDefault="00E03273" w:rsidP="000D14A5">
      <w:pPr>
        <w:tabs>
          <w:tab w:val="left" w:pos="4302"/>
        </w:tabs>
        <w:spacing w:line="288" w:lineRule="auto"/>
        <w:rPr>
          <w:rFonts w:ascii="Times New Roman" w:hAnsi="Times New Roman"/>
          <w:b/>
        </w:rPr>
        <w:sectPr w:rsidR="00E03273" w:rsidRPr="000D14A5" w:rsidSect="0039743D">
          <w:footerReference w:type="even" r:id="rId7"/>
          <w:footerReference w:type="default" r:id="rId8"/>
          <w:pgSz w:w="12240" w:h="15840" w:code="1"/>
          <w:pgMar w:top="547" w:right="907" w:bottom="720" w:left="1080" w:header="720" w:footer="432" w:gutter="0"/>
          <w:cols w:space="720"/>
          <w:docGrid w:linePitch="360"/>
        </w:sectPr>
      </w:pPr>
    </w:p>
    <w:p w14:paraId="40B0828E" w14:textId="77777777" w:rsidR="00F456A4" w:rsidRPr="000D14A5" w:rsidRDefault="00880ED2" w:rsidP="000D14A5">
      <w:pPr>
        <w:pStyle w:val="P68B1DB1-Normal1"/>
        <w:tabs>
          <w:tab w:val="left" w:pos="4302"/>
        </w:tabs>
        <w:spacing w:before="240" w:line="288" w:lineRule="auto"/>
        <w:rPr>
          <w:rFonts w:ascii="Times New Roman" w:hAnsi="Times New Roman" w:cs="Times New Roman"/>
          <w:sz w:val="22"/>
          <w:szCs w:val="22"/>
          <w:u w:val="single"/>
        </w:rPr>
      </w:pPr>
      <w:r w:rsidRPr="000D14A5">
        <w:rPr>
          <w:rFonts w:ascii="Times New Roman" w:hAnsi="Times New Roman" w:cs="Times New Roman"/>
          <w:b w:val="0"/>
          <w:bCs/>
          <w:sz w:val="22"/>
          <w:szCs w:val="22"/>
        </w:rPr>
        <w:t>م</w:t>
      </w:r>
      <w:r w:rsidR="008B1A30">
        <w:rPr>
          <w:rFonts w:ascii="Times New Roman" w:hAnsi="Times New Roman" w:cs="Times New Roman" w:hint="cs"/>
          <w:b w:val="0"/>
          <w:bCs/>
          <w:sz w:val="22"/>
          <w:szCs w:val="22"/>
        </w:rPr>
        <w:t>ُ</w:t>
      </w:r>
      <w:r w:rsidRPr="000D14A5">
        <w:rPr>
          <w:rFonts w:ascii="Times New Roman" w:hAnsi="Times New Roman" w:cs="Times New Roman"/>
          <w:b w:val="0"/>
          <w:bCs/>
          <w:sz w:val="22"/>
          <w:szCs w:val="22"/>
        </w:rPr>
        <w:t>رسل إلى</w:t>
      </w:r>
      <w:r w:rsidRPr="000D14A5">
        <w:rPr>
          <w:rFonts w:ascii="Times New Roman" w:hAnsi="Times New Roman" w:cs="Times New Roman"/>
          <w:sz w:val="22"/>
          <w:szCs w:val="22"/>
        </w:rPr>
        <w:t xml:space="preserve"> </w:t>
      </w:r>
      <w:r w:rsidRPr="000D14A5">
        <w:rPr>
          <w:rFonts w:ascii="Times New Roman" w:hAnsi="Times New Roman" w:cs="Times New Roman"/>
          <w:sz w:val="22"/>
          <w:szCs w:val="22"/>
          <w:u w:val="single"/>
        </w:rPr>
        <w:tab/>
      </w:r>
    </w:p>
    <w:p w14:paraId="4E8D5175" w14:textId="77777777" w:rsidR="00F456A4" w:rsidRPr="000D14A5" w:rsidRDefault="000D14A5" w:rsidP="000D14A5">
      <w:pPr>
        <w:pStyle w:val="P68B1DB1-Normal2"/>
        <w:tabs>
          <w:tab w:val="left" w:pos="4302"/>
        </w:tabs>
        <w:spacing w:line="288" w:lineRule="auto"/>
        <w:rPr>
          <w:rFonts w:ascii="Times New Roman" w:hAnsi="Times New Roman" w:cs="Times New Roman"/>
        </w:rPr>
      </w:pPr>
      <w:r w:rsidRPr="000D14A5">
        <w:rPr>
          <w:rFonts w:ascii="Times New Roman" w:hAnsi="Times New Roman" w:cs="Times New Roman" w:hint="cs"/>
          <w:sz w:val="22"/>
          <w:szCs w:val="22"/>
        </w:rPr>
        <w:t xml:space="preserve">              </w:t>
      </w:r>
      <w:r w:rsidRPr="000D14A5">
        <w:rPr>
          <w:rFonts w:ascii="Times New Roman" w:hAnsi="Times New Roman" w:cs="Times New Roman" w:hint="cs"/>
        </w:rPr>
        <w:t xml:space="preserve"> </w:t>
      </w:r>
      <w:r w:rsidR="00880ED2" w:rsidRPr="000D14A5">
        <w:rPr>
          <w:rFonts w:ascii="Times New Roman" w:hAnsi="Times New Roman" w:cs="Times New Roman"/>
        </w:rPr>
        <w:t>(ولي الأمر</w:t>
      </w:r>
      <w:r w:rsidR="008B1A30">
        <w:rPr>
          <w:rFonts w:ascii="Times New Roman" w:hAnsi="Times New Roman" w:cs="Times New Roman"/>
        </w:rPr>
        <w:t>/</w:t>
      </w:r>
      <w:r w:rsidR="00880ED2" w:rsidRPr="000D14A5">
        <w:rPr>
          <w:rFonts w:ascii="Times New Roman" w:hAnsi="Times New Roman" w:cs="Times New Roman"/>
        </w:rPr>
        <w:t>متخذ القرار التعليمي القانوني)</w:t>
      </w:r>
    </w:p>
    <w:p w14:paraId="1E7AE779" w14:textId="77777777" w:rsidR="00F456A4" w:rsidRPr="000D14A5" w:rsidRDefault="00F456A4" w:rsidP="000D14A5">
      <w:pPr>
        <w:tabs>
          <w:tab w:val="left" w:pos="4302"/>
        </w:tabs>
        <w:spacing w:line="288" w:lineRule="auto"/>
        <w:rPr>
          <w:rFonts w:ascii="Times New Roman" w:hAnsi="Times New Roman"/>
          <w:sz w:val="22"/>
          <w:szCs w:val="22"/>
        </w:rPr>
      </w:pPr>
    </w:p>
    <w:p w14:paraId="6C0ECAFF" w14:textId="77777777" w:rsidR="00F456A4" w:rsidRPr="000D14A5" w:rsidRDefault="00880ED2" w:rsidP="000D14A5">
      <w:pPr>
        <w:pStyle w:val="P68B1DB1-Normal1"/>
        <w:tabs>
          <w:tab w:val="left" w:pos="4302"/>
        </w:tabs>
        <w:spacing w:line="288" w:lineRule="auto"/>
        <w:rPr>
          <w:rFonts w:ascii="Times New Roman" w:hAnsi="Times New Roman" w:cs="Times New Roman"/>
          <w:sz w:val="22"/>
          <w:szCs w:val="22"/>
          <w:u w:val="single"/>
        </w:rPr>
      </w:pPr>
      <w:r w:rsidRPr="000D14A5">
        <w:rPr>
          <w:rFonts w:ascii="Times New Roman" w:hAnsi="Times New Roman" w:cs="Times New Roman"/>
          <w:b w:val="0"/>
          <w:bCs/>
          <w:sz w:val="22"/>
          <w:szCs w:val="22"/>
        </w:rPr>
        <w:t>بالإنابة عن</w:t>
      </w:r>
      <w:r w:rsidRPr="000D14A5">
        <w:rPr>
          <w:rFonts w:ascii="Times New Roman" w:hAnsi="Times New Roman" w:cs="Times New Roman"/>
          <w:sz w:val="22"/>
          <w:szCs w:val="22"/>
        </w:rPr>
        <w:t xml:space="preserve"> </w:t>
      </w:r>
      <w:r w:rsidRPr="000D14A5">
        <w:rPr>
          <w:rFonts w:ascii="Times New Roman" w:hAnsi="Times New Roman" w:cs="Times New Roman"/>
          <w:sz w:val="22"/>
          <w:szCs w:val="22"/>
          <w:u w:val="single"/>
        </w:rPr>
        <w:tab/>
      </w:r>
    </w:p>
    <w:p w14:paraId="0E8E81C4" w14:textId="77777777" w:rsidR="00F456A4" w:rsidRPr="000D14A5" w:rsidRDefault="00880ED2" w:rsidP="000D14A5">
      <w:pPr>
        <w:pStyle w:val="P68B1DB1-Normal2"/>
        <w:tabs>
          <w:tab w:val="center" w:pos="2520"/>
        </w:tabs>
        <w:spacing w:line="288" w:lineRule="auto"/>
        <w:rPr>
          <w:rFonts w:ascii="Times New Roman" w:hAnsi="Times New Roman" w:cs="Times New Roman"/>
        </w:rPr>
      </w:pPr>
      <w:r w:rsidRPr="000D14A5">
        <w:rPr>
          <w:rFonts w:ascii="Times New Roman" w:hAnsi="Times New Roman" w:cs="Times New Roman"/>
        </w:rPr>
        <w:tab/>
        <w:t>(أسم الطالب</w:t>
      </w:r>
      <w:r w:rsidR="008B1A30">
        <w:rPr>
          <w:rFonts w:ascii="Times New Roman" w:hAnsi="Times New Roman" w:cs="Times New Roman"/>
        </w:rPr>
        <w:t>/</w:t>
      </w:r>
      <w:r w:rsidRPr="000D14A5">
        <w:rPr>
          <w:rFonts w:ascii="Times New Roman" w:hAnsi="Times New Roman" w:cs="Times New Roman"/>
        </w:rPr>
        <w:t>الطالبة)</w:t>
      </w:r>
    </w:p>
    <w:p w14:paraId="0C14E9B0" w14:textId="77777777" w:rsidR="00F456A4" w:rsidRPr="000D14A5" w:rsidRDefault="00880ED2" w:rsidP="000D14A5">
      <w:pPr>
        <w:pStyle w:val="P68B1DB1-Normal1"/>
        <w:tabs>
          <w:tab w:val="left" w:pos="4950"/>
        </w:tabs>
        <w:spacing w:before="240" w:line="288" w:lineRule="auto"/>
        <w:rPr>
          <w:rFonts w:ascii="Times New Roman" w:hAnsi="Times New Roman" w:cs="Times New Roman"/>
          <w:sz w:val="22"/>
          <w:szCs w:val="22"/>
        </w:rPr>
      </w:pPr>
      <w:r w:rsidRPr="000D14A5">
        <w:rPr>
          <w:rFonts w:ascii="Times New Roman" w:hAnsi="Times New Roman" w:cs="Times New Roman"/>
          <w:sz w:val="22"/>
          <w:szCs w:val="22"/>
        </w:rPr>
        <w:br w:type="column"/>
      </w:r>
      <w:r w:rsidRPr="000D14A5">
        <w:rPr>
          <w:rFonts w:ascii="Times New Roman" w:hAnsi="Times New Roman" w:cs="Times New Roman"/>
          <w:b w:val="0"/>
          <w:bCs/>
          <w:sz w:val="22"/>
          <w:szCs w:val="22"/>
        </w:rPr>
        <w:t>التاريخ</w:t>
      </w:r>
      <w:r w:rsidRPr="000D14A5">
        <w:rPr>
          <w:rFonts w:ascii="Times New Roman" w:hAnsi="Times New Roman" w:cs="Times New Roman"/>
          <w:sz w:val="22"/>
          <w:szCs w:val="22"/>
        </w:rPr>
        <w:t xml:space="preserve"> </w:t>
      </w:r>
      <w:r w:rsidRPr="000D14A5">
        <w:rPr>
          <w:rFonts w:ascii="Times New Roman" w:hAnsi="Times New Roman" w:cs="Times New Roman"/>
          <w:sz w:val="22"/>
          <w:szCs w:val="22"/>
          <w:u w:val="single"/>
        </w:rPr>
        <w:tab/>
      </w:r>
    </w:p>
    <w:p w14:paraId="1955C23B" w14:textId="77777777" w:rsidR="00F456A4" w:rsidRPr="000D14A5" w:rsidRDefault="000D14A5" w:rsidP="000D14A5">
      <w:pPr>
        <w:tabs>
          <w:tab w:val="left" w:pos="4842"/>
          <w:tab w:val="left" w:pos="4950"/>
        </w:tabs>
        <w:spacing w:line="288" w:lineRule="auto"/>
        <w:rPr>
          <w:rFonts w:ascii="Times New Roman" w:hAnsi="Times New Roman"/>
          <w:b/>
          <w:sz w:val="22"/>
          <w:szCs w:val="22"/>
        </w:rPr>
      </w:pPr>
      <w:r w:rsidRPr="000D14A5">
        <w:rPr>
          <w:rFonts w:ascii="Times New Roman" w:hAnsi="Times New Roman" w:hint="cs"/>
          <w:b/>
          <w:sz w:val="22"/>
          <w:szCs w:val="22"/>
        </w:rPr>
        <w:t xml:space="preserve">     </w:t>
      </w:r>
    </w:p>
    <w:p w14:paraId="0A091B3E" w14:textId="77777777" w:rsidR="00F456A4" w:rsidRPr="000D14A5" w:rsidRDefault="00880ED2" w:rsidP="000D14A5">
      <w:pPr>
        <w:pStyle w:val="P68B1DB1-Normal2"/>
        <w:tabs>
          <w:tab w:val="left" w:pos="4950"/>
        </w:tabs>
        <w:spacing w:after="240" w:line="288" w:lineRule="auto"/>
        <w:ind w:left="806" w:hanging="806"/>
        <w:rPr>
          <w:rFonts w:ascii="Times New Roman" w:hAnsi="Times New Roman" w:cs="Times New Roman"/>
          <w:sz w:val="22"/>
          <w:szCs w:val="22"/>
        </w:rPr>
      </w:pPr>
      <w:r w:rsidRPr="000D14A5">
        <w:rPr>
          <w:rFonts w:ascii="Times New Roman" w:hAnsi="Times New Roman" w:cs="Times New Roman"/>
          <w:bCs/>
          <w:sz w:val="22"/>
          <w:szCs w:val="22"/>
        </w:rPr>
        <w:t>العنوان</w:t>
      </w:r>
      <w:r w:rsidRPr="000D14A5">
        <w:rPr>
          <w:rFonts w:ascii="Times New Roman" w:hAnsi="Times New Roman" w:cs="Times New Roman"/>
          <w:b/>
          <w:sz w:val="22"/>
          <w:szCs w:val="22"/>
        </w:rPr>
        <w:t xml:space="preserve"> </w:t>
      </w:r>
      <w:r w:rsidRPr="000D14A5">
        <w:rPr>
          <w:rFonts w:ascii="Times New Roman" w:hAnsi="Times New Roman" w:cs="Times New Roman"/>
          <w:sz w:val="22"/>
          <w:szCs w:val="22"/>
        </w:rPr>
        <w:tab/>
      </w:r>
      <w:r w:rsidRPr="000D14A5">
        <w:rPr>
          <w:rFonts w:ascii="Times New Roman" w:hAnsi="Times New Roman" w:cs="Times New Roman"/>
          <w:b/>
          <w:sz w:val="22"/>
          <w:szCs w:val="22"/>
          <w:u w:val="single"/>
        </w:rPr>
        <w:tab/>
      </w:r>
      <w:r w:rsidRPr="000D14A5">
        <w:rPr>
          <w:rFonts w:ascii="Times New Roman" w:hAnsi="Times New Roman" w:cs="Times New Roman"/>
          <w:b/>
          <w:sz w:val="22"/>
          <w:szCs w:val="22"/>
          <w:u w:val="single"/>
        </w:rPr>
        <w:br/>
      </w:r>
      <w:r w:rsidRPr="000D14A5">
        <w:rPr>
          <w:rFonts w:ascii="Times New Roman" w:hAnsi="Times New Roman" w:cs="Times New Roman"/>
          <w:b/>
          <w:sz w:val="22"/>
          <w:szCs w:val="22"/>
          <w:u w:val="single"/>
        </w:rPr>
        <w:tab/>
      </w:r>
      <w:r w:rsidRPr="000D14A5">
        <w:rPr>
          <w:rFonts w:ascii="Times New Roman" w:hAnsi="Times New Roman" w:cs="Times New Roman"/>
          <w:b/>
          <w:sz w:val="22"/>
          <w:szCs w:val="22"/>
          <w:u w:val="single"/>
        </w:rPr>
        <w:br/>
      </w:r>
      <w:r w:rsidRPr="000D14A5">
        <w:rPr>
          <w:rFonts w:ascii="Times New Roman" w:hAnsi="Times New Roman" w:cs="Times New Roman"/>
          <w:b/>
          <w:sz w:val="22"/>
          <w:szCs w:val="22"/>
          <w:u w:val="single"/>
        </w:rPr>
        <w:tab/>
      </w:r>
    </w:p>
    <w:p w14:paraId="1A66C9C8" w14:textId="77777777" w:rsidR="00F456A4" w:rsidRPr="000D14A5" w:rsidRDefault="00F456A4" w:rsidP="000D14A5">
      <w:pPr>
        <w:tabs>
          <w:tab w:val="left" w:pos="4302"/>
        </w:tabs>
        <w:spacing w:line="288" w:lineRule="auto"/>
        <w:rPr>
          <w:rFonts w:ascii="Times New Roman" w:hAnsi="Times New Roman"/>
          <w:sz w:val="22"/>
          <w:szCs w:val="22"/>
        </w:rPr>
        <w:sectPr w:rsidR="00F456A4" w:rsidRPr="000D14A5" w:rsidSect="00480047">
          <w:type w:val="continuous"/>
          <w:pgSz w:w="12240" w:h="15840" w:code="1"/>
          <w:pgMar w:top="547" w:right="907" w:bottom="720" w:left="1080" w:header="720" w:footer="576" w:gutter="0"/>
          <w:cols w:num="2" w:space="9"/>
          <w:docGrid w:linePitch="360"/>
        </w:sectPr>
      </w:pPr>
    </w:p>
    <w:p w14:paraId="7457B03B" w14:textId="77777777" w:rsidR="00F456A4" w:rsidRPr="000D14A5" w:rsidRDefault="00880ED2" w:rsidP="00D804A6">
      <w:pPr>
        <w:pStyle w:val="P68B1DB1-Normal3"/>
        <w:tabs>
          <w:tab w:val="left" w:pos="3510"/>
        </w:tabs>
        <w:spacing w:line="288" w:lineRule="auto"/>
        <w:ind w:right="160"/>
        <w:jc w:val="lowKashida"/>
        <w:rPr>
          <w:rFonts w:ascii="Times New Roman" w:hAnsi="Times New Roman" w:cs="Times New Roman"/>
          <w:sz w:val="22"/>
          <w:szCs w:val="22"/>
        </w:rPr>
      </w:pPr>
      <w:r w:rsidRPr="000D14A5">
        <w:rPr>
          <w:rFonts w:ascii="Times New Roman" w:hAnsi="Times New Roman" w:cs="Times New Roman"/>
          <w:sz w:val="22"/>
          <w:szCs w:val="22"/>
        </w:rPr>
        <w:t xml:space="preserve">في </w:t>
      </w:r>
      <w:r w:rsidRPr="000D14A5">
        <w:rPr>
          <w:rFonts w:ascii="Times New Roman" w:hAnsi="Times New Roman" w:cs="Times New Roman"/>
          <w:sz w:val="22"/>
          <w:szCs w:val="22"/>
          <w:u w:val="single"/>
        </w:rPr>
        <w:tab/>
      </w:r>
      <w:r w:rsidR="000D14A5">
        <w:rPr>
          <w:rFonts w:ascii="Times New Roman" w:hAnsi="Times New Roman" w:cs="Times New Roman" w:hint="cs"/>
          <w:sz w:val="22"/>
          <w:szCs w:val="22"/>
        </w:rPr>
        <w:t>،</w:t>
      </w:r>
      <w:r w:rsidRPr="000D14A5">
        <w:rPr>
          <w:rFonts w:ascii="Times New Roman" w:hAnsi="Times New Roman" w:cs="Times New Roman"/>
          <w:sz w:val="22"/>
          <w:szCs w:val="22"/>
        </w:rPr>
        <w:t xml:space="preserve"> التقينا لمراجعة بيانات التقدير</w:t>
      </w:r>
      <w:r w:rsidR="008B1A30">
        <w:rPr>
          <w:rFonts w:ascii="Times New Roman" w:hAnsi="Times New Roman" w:cs="Times New Roman"/>
          <w:sz w:val="22"/>
          <w:szCs w:val="22"/>
        </w:rPr>
        <w:t>/</w:t>
      </w:r>
      <w:r w:rsidRPr="000D14A5">
        <w:rPr>
          <w:rFonts w:ascii="Times New Roman" w:hAnsi="Times New Roman" w:cs="Times New Roman"/>
          <w:sz w:val="22"/>
          <w:szCs w:val="22"/>
        </w:rPr>
        <w:t>التقييم الخاصة بطفلك، بما في ذلك أي تقييمات أو معلومات قدمتها، والتقييمات والملاحظات الحالية الناتجة عن الفصل الدراسي، وملاحظات المعلم أو الموظفين الآخرين لتحديدها، بمدخلاتك:</w:t>
      </w:r>
    </w:p>
    <w:p w14:paraId="6310B893" w14:textId="77777777" w:rsidR="00F456A4" w:rsidRPr="000D14A5" w:rsidRDefault="00F456A4" w:rsidP="000D14A5">
      <w:pPr>
        <w:spacing w:line="288" w:lineRule="auto"/>
        <w:ind w:right="158"/>
        <w:rPr>
          <w:rFonts w:ascii="Times New Roman" w:hAnsi="Times New Roman"/>
          <w:color w:val="000000"/>
          <w:sz w:val="22"/>
          <w:szCs w:val="22"/>
        </w:rPr>
      </w:pPr>
    </w:p>
    <w:p w14:paraId="1385C409" w14:textId="2AB6FB66" w:rsidR="00F456A4" w:rsidRPr="000D14A5" w:rsidRDefault="00880ED2" w:rsidP="000D14A5">
      <w:pPr>
        <w:spacing w:line="288" w:lineRule="auto"/>
        <w:ind w:left="360" w:right="158" w:hanging="360"/>
        <w:rPr>
          <w:rFonts w:ascii="Times New Roman" w:hAnsi="Times New Roman"/>
          <w:color w:val="000000"/>
          <w:sz w:val="22"/>
          <w:szCs w:val="22"/>
        </w:rPr>
      </w:pPr>
      <w:r w:rsidRPr="000D14A5">
        <w:rPr>
          <w:rFonts w:ascii="Times New Roman" w:hAnsi="Times New Roman"/>
          <w:b/>
          <w:sz w:val="22"/>
          <w:szCs w:val="22"/>
        </w:rPr>
        <w:t>□</w:t>
      </w:r>
      <w:r w:rsidRPr="000D14A5">
        <w:rPr>
          <w:rFonts w:ascii="Times New Roman" w:hAnsi="Times New Roman"/>
          <w:b/>
          <w:sz w:val="22"/>
          <w:szCs w:val="22"/>
        </w:rPr>
        <w:tab/>
      </w:r>
      <w:r w:rsidRPr="000D14A5">
        <w:rPr>
          <w:rFonts w:ascii="Times New Roman" w:hAnsi="Times New Roman"/>
          <w:color w:val="000000"/>
          <w:sz w:val="22"/>
          <w:szCs w:val="22"/>
        </w:rPr>
        <w:t>ما إذا كان طفلك مؤهل</w:t>
      </w:r>
      <w:r w:rsidR="00755CA6">
        <w:rPr>
          <w:rFonts w:ascii="Times New Roman" w:hAnsi="Times New Roman"/>
          <w:color w:val="000000"/>
          <w:sz w:val="22"/>
          <w:szCs w:val="22"/>
        </w:rPr>
        <w:t>ًا</w:t>
      </w:r>
      <w:r w:rsidRPr="000D14A5">
        <w:rPr>
          <w:rFonts w:ascii="Times New Roman" w:hAnsi="Times New Roman"/>
          <w:color w:val="000000"/>
          <w:sz w:val="22"/>
          <w:szCs w:val="22"/>
        </w:rPr>
        <w:t xml:space="preserve"> للحصول على تعليم لذوي الاحتياجات الخاصة</w:t>
      </w:r>
    </w:p>
    <w:p w14:paraId="0DBE3E93" w14:textId="77777777" w:rsidR="00F456A4" w:rsidRPr="000D14A5" w:rsidRDefault="00880ED2" w:rsidP="000D14A5">
      <w:pPr>
        <w:spacing w:line="288" w:lineRule="auto"/>
        <w:ind w:left="360" w:hanging="360"/>
        <w:rPr>
          <w:rFonts w:ascii="Times New Roman" w:hAnsi="Times New Roman"/>
          <w:color w:val="000000"/>
          <w:sz w:val="22"/>
          <w:szCs w:val="22"/>
        </w:rPr>
      </w:pPr>
      <w:r w:rsidRPr="000D14A5">
        <w:rPr>
          <w:rFonts w:ascii="Times New Roman" w:hAnsi="Times New Roman"/>
          <w:b/>
          <w:sz w:val="22"/>
          <w:szCs w:val="22"/>
        </w:rPr>
        <w:t>□</w:t>
      </w:r>
      <w:r w:rsidRPr="000D14A5">
        <w:rPr>
          <w:rFonts w:ascii="Times New Roman" w:hAnsi="Times New Roman"/>
          <w:b/>
          <w:sz w:val="22"/>
          <w:szCs w:val="22"/>
        </w:rPr>
        <w:tab/>
      </w:r>
      <w:r w:rsidRPr="000D14A5">
        <w:rPr>
          <w:rFonts w:ascii="Times New Roman" w:hAnsi="Times New Roman"/>
          <w:color w:val="000000"/>
          <w:sz w:val="22"/>
          <w:szCs w:val="22"/>
        </w:rPr>
        <w:t>التعليم لذوي الاحتياجات الخاصة والخدمات المتعلقة به</w:t>
      </w:r>
    </w:p>
    <w:p w14:paraId="567354CF" w14:textId="77777777" w:rsidR="00F456A4" w:rsidRPr="000D14A5" w:rsidRDefault="00880ED2" w:rsidP="00D804A6">
      <w:pPr>
        <w:spacing w:line="288" w:lineRule="auto"/>
        <w:ind w:left="360" w:right="158" w:hanging="360"/>
        <w:rPr>
          <w:rFonts w:ascii="Times New Roman" w:hAnsi="Times New Roman"/>
          <w:color w:val="000000"/>
          <w:sz w:val="22"/>
          <w:szCs w:val="22"/>
        </w:rPr>
      </w:pPr>
      <w:r w:rsidRPr="000D14A5">
        <w:rPr>
          <w:rFonts w:ascii="Times New Roman" w:hAnsi="Times New Roman"/>
          <w:b/>
          <w:sz w:val="22"/>
          <w:szCs w:val="22"/>
        </w:rPr>
        <w:t>□</w:t>
      </w:r>
      <w:r w:rsidRPr="000D14A5">
        <w:rPr>
          <w:rFonts w:ascii="Times New Roman" w:hAnsi="Times New Roman"/>
          <w:b/>
          <w:sz w:val="22"/>
          <w:szCs w:val="22"/>
        </w:rPr>
        <w:tab/>
      </w:r>
      <w:r w:rsidRPr="000D14A5">
        <w:rPr>
          <w:rFonts w:ascii="Times New Roman" w:hAnsi="Times New Roman"/>
          <w:color w:val="000000"/>
          <w:sz w:val="22"/>
          <w:szCs w:val="22"/>
        </w:rPr>
        <w:t>مكان ال</w:t>
      </w:r>
      <w:r w:rsidR="008B1A30">
        <w:rPr>
          <w:rFonts w:ascii="Times New Roman" w:hAnsi="Times New Roman" w:hint="cs"/>
          <w:color w:val="000000"/>
          <w:sz w:val="22"/>
          <w:szCs w:val="22"/>
        </w:rPr>
        <w:t>انتساب</w:t>
      </w:r>
      <w:r w:rsidRPr="000D14A5">
        <w:rPr>
          <w:rFonts w:ascii="Times New Roman" w:hAnsi="Times New Roman"/>
          <w:color w:val="000000"/>
          <w:sz w:val="22"/>
          <w:szCs w:val="22"/>
        </w:rPr>
        <w:t xml:space="preserve"> التعليمي المناسب لتوفير التعليم لذوي الاحتياجات الخاصة والخدمات ذات الصلة المحددة في برنامج التعليم الفردي (IEP) لطفلك</w:t>
      </w:r>
    </w:p>
    <w:p w14:paraId="21896703" w14:textId="77777777" w:rsidR="00F456A4" w:rsidRPr="000D14A5" w:rsidRDefault="00880ED2" w:rsidP="000D14A5">
      <w:pPr>
        <w:spacing w:line="288" w:lineRule="auto"/>
        <w:ind w:left="360" w:right="158" w:hanging="360"/>
        <w:rPr>
          <w:rFonts w:ascii="Times New Roman" w:hAnsi="Times New Roman"/>
          <w:color w:val="000000"/>
          <w:sz w:val="22"/>
          <w:szCs w:val="22"/>
        </w:rPr>
      </w:pPr>
      <w:r w:rsidRPr="000D14A5">
        <w:rPr>
          <w:rFonts w:ascii="Times New Roman" w:hAnsi="Times New Roman"/>
          <w:b/>
          <w:sz w:val="22"/>
          <w:szCs w:val="22"/>
        </w:rPr>
        <w:t>□</w:t>
      </w:r>
      <w:r w:rsidRPr="000D14A5">
        <w:rPr>
          <w:rFonts w:ascii="Times New Roman" w:hAnsi="Times New Roman"/>
          <w:b/>
          <w:sz w:val="22"/>
          <w:szCs w:val="22"/>
        </w:rPr>
        <w:tab/>
      </w:r>
      <w:r w:rsidRPr="000D14A5">
        <w:rPr>
          <w:rFonts w:ascii="Times New Roman" w:hAnsi="Times New Roman"/>
          <w:color w:val="000000"/>
          <w:sz w:val="22"/>
          <w:szCs w:val="22"/>
        </w:rPr>
        <w:t xml:space="preserve">ما إذا كانت هناك حاجة إلى أي إضافات أو تعديلات على التعليم لذوي الاحتياجات الخاصة والخدمات ذات الصلة أو مكان </w:t>
      </w:r>
      <w:r w:rsidR="008B1A30" w:rsidRPr="000D14A5">
        <w:rPr>
          <w:rFonts w:ascii="Times New Roman" w:hAnsi="Times New Roman"/>
          <w:color w:val="000000"/>
          <w:sz w:val="22"/>
          <w:szCs w:val="22"/>
        </w:rPr>
        <w:t>ال</w:t>
      </w:r>
      <w:r w:rsidR="008B1A30">
        <w:rPr>
          <w:rFonts w:ascii="Times New Roman" w:hAnsi="Times New Roman" w:hint="cs"/>
          <w:color w:val="000000"/>
          <w:sz w:val="22"/>
          <w:szCs w:val="22"/>
        </w:rPr>
        <w:t>انتساب</w:t>
      </w:r>
      <w:r w:rsidR="008B1A30" w:rsidRPr="000D14A5">
        <w:rPr>
          <w:rFonts w:ascii="Times New Roman" w:hAnsi="Times New Roman"/>
          <w:color w:val="000000"/>
          <w:sz w:val="22"/>
          <w:szCs w:val="22"/>
        </w:rPr>
        <w:t xml:space="preserve"> </w:t>
      </w:r>
      <w:r w:rsidRPr="000D14A5">
        <w:rPr>
          <w:rFonts w:ascii="Times New Roman" w:hAnsi="Times New Roman"/>
          <w:color w:val="000000"/>
          <w:sz w:val="22"/>
          <w:szCs w:val="22"/>
        </w:rPr>
        <w:t>التعليمي لتمكين طفلك من تحقيق الأهداف السنوية القابلة للقياس المنصوص عليها في برنامج التعليم الفردي لطفلك والمشاركة، حسب الاقتضاء، في منهج التعليم العام.</w:t>
      </w:r>
    </w:p>
    <w:p w14:paraId="2F41A174" w14:textId="77777777" w:rsidR="00F456A4" w:rsidRPr="000D14A5" w:rsidRDefault="00F456A4" w:rsidP="000D14A5">
      <w:pPr>
        <w:spacing w:line="288" w:lineRule="auto"/>
        <w:ind w:right="158"/>
        <w:rPr>
          <w:rFonts w:ascii="Times New Roman" w:hAnsi="Times New Roman"/>
          <w:color w:val="000000"/>
          <w:sz w:val="22"/>
          <w:szCs w:val="22"/>
        </w:rPr>
      </w:pPr>
    </w:p>
    <w:p w14:paraId="03DB9DEF" w14:textId="77E94D23" w:rsidR="00F456A4" w:rsidRPr="000D14A5" w:rsidRDefault="00880ED2" w:rsidP="000D14A5">
      <w:pPr>
        <w:pStyle w:val="P68B1DB1-BodyText4"/>
        <w:tabs>
          <w:tab w:val="clear" w:pos="540"/>
          <w:tab w:val="clear" w:pos="720"/>
          <w:tab w:val="clear" w:pos="1080"/>
          <w:tab w:val="clear" w:pos="1440"/>
          <w:tab w:val="clear" w:pos="1800"/>
          <w:tab w:val="clear" w:pos="2160"/>
          <w:tab w:val="clear" w:pos="2520"/>
        </w:tabs>
        <w:spacing w:line="288" w:lineRule="auto"/>
        <w:jc w:val="lowKashida"/>
        <w:rPr>
          <w:rFonts w:ascii="Times New Roman" w:hAnsi="Times New Roman" w:cs="Times New Roman"/>
          <w:sz w:val="22"/>
          <w:szCs w:val="22"/>
        </w:rPr>
      </w:pPr>
      <w:r w:rsidRPr="000D14A5">
        <w:rPr>
          <w:rFonts w:ascii="Times New Roman" w:hAnsi="Times New Roman" w:cs="Times New Roman"/>
          <w:sz w:val="22"/>
          <w:szCs w:val="22"/>
        </w:rPr>
        <w:t>إلى أقصى حد مناسب، يجب أن ينخرط طفلك مع الأطفال الآخرين ليتعلم في فصل التعليم العام. ويجب فقط إخراج طفلك من البيئة التعليمية العامة عندما تكون طبيعة أو شدة احتياجاته تتطلب أنه لا يمكن تحقيق التعليم في فصول التعليم العام، مع خدمات الدعم، بشكل م</w:t>
      </w:r>
      <w:r w:rsidR="008B1A30">
        <w:rPr>
          <w:rFonts w:ascii="Times New Roman" w:hAnsi="Times New Roman" w:cs="Times New Roman" w:hint="cs"/>
          <w:sz w:val="22"/>
          <w:szCs w:val="22"/>
        </w:rPr>
        <w:t>ُ</w:t>
      </w:r>
      <w:r w:rsidRPr="000D14A5">
        <w:rPr>
          <w:rFonts w:ascii="Times New Roman" w:hAnsi="Times New Roman" w:cs="Times New Roman"/>
          <w:sz w:val="22"/>
          <w:szCs w:val="22"/>
        </w:rPr>
        <w:t>رض</w:t>
      </w:r>
      <w:r w:rsidR="008B1A30">
        <w:rPr>
          <w:rFonts w:ascii="Times New Roman" w:hAnsi="Times New Roman" w:cs="Times New Roman" w:hint="cs"/>
          <w:sz w:val="22"/>
          <w:szCs w:val="22"/>
        </w:rPr>
        <w:t>ٍ</w:t>
      </w:r>
      <w:r w:rsidRPr="000D14A5">
        <w:rPr>
          <w:rFonts w:ascii="Times New Roman" w:hAnsi="Times New Roman" w:cs="Times New Roman"/>
          <w:sz w:val="22"/>
          <w:szCs w:val="22"/>
        </w:rPr>
        <w:t>. إذا كان لا يمكن تقديم الخدمات في فصل التعليم العام، فإن أسباب ذلك موضحة أدناه، جنب</w:t>
      </w:r>
      <w:r w:rsidR="00755CA6">
        <w:rPr>
          <w:rFonts w:ascii="Times New Roman" w:hAnsi="Times New Roman" w:cs="Times New Roman" w:hint="cs"/>
          <w:sz w:val="22"/>
          <w:szCs w:val="22"/>
        </w:rPr>
        <w:t>ً</w:t>
      </w:r>
      <w:r w:rsidRPr="000D14A5">
        <w:rPr>
          <w:rFonts w:ascii="Times New Roman" w:hAnsi="Times New Roman" w:cs="Times New Roman"/>
          <w:sz w:val="22"/>
          <w:szCs w:val="22"/>
        </w:rPr>
        <w:t>ا إلى جنب مع نتائج اجتماعنا.</w:t>
      </w:r>
    </w:p>
    <w:p w14:paraId="1B46958B" w14:textId="77777777" w:rsidR="00F456A4" w:rsidRPr="000D14A5" w:rsidRDefault="00F456A4" w:rsidP="000D14A5">
      <w:pPr>
        <w:spacing w:line="288" w:lineRule="auto"/>
        <w:ind w:right="158"/>
        <w:rPr>
          <w:rFonts w:ascii="Times New Roman" w:hAnsi="Times New Roman"/>
          <w:color w:val="000000"/>
          <w:sz w:val="22"/>
          <w:szCs w:val="22"/>
        </w:rPr>
      </w:pPr>
    </w:p>
    <w:p w14:paraId="7DE3C66A" w14:textId="77777777" w:rsidR="00F456A4" w:rsidRPr="000D14A5" w:rsidRDefault="00880ED2" w:rsidP="000D14A5">
      <w:pPr>
        <w:pStyle w:val="P68B1DB1-Normal5"/>
        <w:spacing w:line="288" w:lineRule="auto"/>
        <w:ind w:right="158"/>
        <w:rPr>
          <w:rFonts w:ascii="Times New Roman" w:hAnsi="Times New Roman"/>
          <w:b w:val="0"/>
          <w:bCs/>
          <w:color w:val="000000"/>
          <w:sz w:val="24"/>
          <w:szCs w:val="24"/>
        </w:rPr>
      </w:pPr>
      <w:r w:rsidRPr="000D14A5">
        <w:rPr>
          <w:rFonts w:ascii="Times New Roman" w:hAnsi="Times New Roman"/>
          <w:b w:val="0"/>
          <w:bCs/>
          <w:sz w:val="24"/>
          <w:szCs w:val="24"/>
        </w:rPr>
        <w:t>□</w:t>
      </w:r>
      <w:r w:rsidRPr="000D14A5">
        <w:rPr>
          <w:rFonts w:ascii="Times New Roman" w:hAnsi="Times New Roman"/>
          <w:b w:val="0"/>
          <w:bCs/>
          <w:color w:val="000000"/>
          <w:sz w:val="24"/>
          <w:szCs w:val="24"/>
        </w:rPr>
        <w:t xml:space="preserve"> 1.  </w:t>
      </w:r>
      <w:r w:rsidRPr="000D14A5">
        <w:rPr>
          <w:rFonts w:ascii="Times New Roman" w:hAnsi="Times New Roman"/>
          <w:b w:val="0"/>
          <w:bCs/>
          <w:color w:val="000000"/>
          <w:sz w:val="24"/>
          <w:szCs w:val="24"/>
          <w:u w:val="single"/>
        </w:rPr>
        <w:t>تحديد الهوية /الأهلية والاستحقاق</w:t>
      </w:r>
      <w:r w:rsidRPr="000D14A5">
        <w:rPr>
          <w:rFonts w:ascii="Times New Roman" w:hAnsi="Times New Roman"/>
          <w:b w:val="0"/>
          <w:bCs/>
          <w:color w:val="000000"/>
          <w:sz w:val="24"/>
          <w:szCs w:val="24"/>
        </w:rPr>
        <w:t xml:space="preserve"> (موافقة ولي الأمر </w:t>
      </w:r>
      <w:r w:rsidRPr="000D14A5">
        <w:rPr>
          <w:rFonts w:ascii="Times New Roman" w:hAnsi="Times New Roman"/>
          <w:b w:val="0"/>
          <w:bCs/>
          <w:color w:val="000000"/>
          <w:sz w:val="24"/>
          <w:szCs w:val="24"/>
          <w:u w:val="single"/>
        </w:rPr>
        <w:t>غير</w:t>
      </w:r>
      <w:r w:rsidRPr="000D14A5">
        <w:rPr>
          <w:rFonts w:ascii="Times New Roman" w:hAnsi="Times New Roman"/>
          <w:b w:val="0"/>
          <w:bCs/>
          <w:color w:val="000000"/>
          <w:sz w:val="24"/>
          <w:szCs w:val="24"/>
        </w:rPr>
        <w:t xml:space="preserve"> مطلوبة)</w:t>
      </w:r>
    </w:p>
    <w:p w14:paraId="263FD74E" w14:textId="77777777" w:rsidR="00F456A4" w:rsidRPr="000D14A5" w:rsidRDefault="00F456A4" w:rsidP="000D14A5">
      <w:pPr>
        <w:spacing w:line="288" w:lineRule="auto"/>
        <w:ind w:right="158"/>
        <w:rPr>
          <w:rFonts w:ascii="Times New Roman" w:hAnsi="Times New Roman"/>
          <w:b/>
          <w:color w:val="000000"/>
          <w:sz w:val="22"/>
          <w:szCs w:val="22"/>
          <w:u w:val="single"/>
        </w:rPr>
      </w:pPr>
    </w:p>
    <w:p w14:paraId="7A339C7B" w14:textId="77777777" w:rsidR="00F456A4" w:rsidRPr="000D14A5" w:rsidRDefault="00880ED2" w:rsidP="000D14A5">
      <w:pPr>
        <w:pStyle w:val="P68B1DB1-Normal5"/>
        <w:spacing w:line="288" w:lineRule="auto"/>
        <w:ind w:right="158" w:firstLine="450"/>
        <w:rPr>
          <w:rFonts w:ascii="Times New Roman" w:hAnsi="Times New Roman"/>
          <w:b w:val="0"/>
          <w:bCs/>
          <w:sz w:val="22"/>
          <w:szCs w:val="22"/>
        </w:rPr>
      </w:pPr>
      <w:r w:rsidRPr="000D14A5">
        <w:rPr>
          <w:rFonts w:ascii="Times New Roman" w:hAnsi="Times New Roman"/>
          <w:b w:val="0"/>
          <w:bCs/>
          <w:sz w:val="22"/>
          <w:szCs w:val="22"/>
        </w:rPr>
        <w:t>□</w:t>
      </w:r>
      <w:r w:rsidRPr="000D14A5">
        <w:rPr>
          <w:rFonts w:ascii="Times New Roman" w:hAnsi="Times New Roman"/>
          <w:b w:val="0"/>
          <w:bCs/>
          <w:color w:val="000000"/>
          <w:sz w:val="22"/>
          <w:szCs w:val="22"/>
        </w:rPr>
        <w:t xml:space="preserve"> </w:t>
      </w:r>
      <w:r w:rsidRPr="000D14A5">
        <w:rPr>
          <w:rFonts w:ascii="Times New Roman" w:hAnsi="Times New Roman"/>
          <w:b w:val="0"/>
          <w:bCs/>
          <w:sz w:val="22"/>
          <w:szCs w:val="22"/>
        </w:rPr>
        <w:t xml:space="preserve">طفلك </w:t>
      </w:r>
      <w:r w:rsidRPr="000D14A5">
        <w:rPr>
          <w:rFonts w:ascii="Times New Roman" w:hAnsi="Times New Roman"/>
          <w:b w:val="0"/>
          <w:bCs/>
          <w:i/>
          <w:sz w:val="22"/>
          <w:szCs w:val="22"/>
        </w:rPr>
        <w:t>مؤهل</w:t>
      </w:r>
      <w:r w:rsidRPr="000D14A5">
        <w:rPr>
          <w:rFonts w:ascii="Times New Roman" w:hAnsi="Times New Roman"/>
          <w:b w:val="0"/>
          <w:bCs/>
          <w:sz w:val="22"/>
          <w:szCs w:val="22"/>
        </w:rPr>
        <w:t xml:space="preserve"> للحصول على التعليم لذوي الاحتياجات الخاصة</w:t>
      </w:r>
    </w:p>
    <w:p w14:paraId="29071006" w14:textId="77777777" w:rsidR="00F456A4" w:rsidRPr="000D14A5" w:rsidRDefault="00880ED2" w:rsidP="000D14A5">
      <w:pPr>
        <w:pStyle w:val="P68B1DB1-Normal2"/>
        <w:numPr>
          <w:ilvl w:val="0"/>
          <w:numId w:val="4"/>
        </w:numPr>
        <w:spacing w:line="288" w:lineRule="auto"/>
        <w:ind w:left="1440" w:right="158"/>
        <w:rPr>
          <w:rFonts w:ascii="Times New Roman" w:hAnsi="Times New Roman" w:cs="Times New Roman"/>
          <w:sz w:val="22"/>
          <w:szCs w:val="22"/>
        </w:rPr>
      </w:pPr>
      <w:r w:rsidRPr="000D14A5">
        <w:rPr>
          <w:rFonts w:ascii="Times New Roman" w:hAnsi="Times New Roman" w:cs="Times New Roman"/>
          <w:sz w:val="22"/>
          <w:szCs w:val="22"/>
        </w:rPr>
        <w:t>يستوفي طفلك المعايير كطفل ذو حالة استثنائية</w:t>
      </w:r>
      <w:r w:rsidR="00A45F57">
        <w:rPr>
          <w:rFonts w:ascii="Times New Roman" w:hAnsi="Times New Roman" w:cs="Times New Roman" w:hint="cs"/>
          <w:sz w:val="22"/>
          <w:szCs w:val="22"/>
        </w:rPr>
        <w:t>.</w:t>
      </w:r>
    </w:p>
    <w:p w14:paraId="0EFE7B0B" w14:textId="7B6FF689" w:rsidR="00F456A4" w:rsidRPr="000D14A5" w:rsidRDefault="00A45F57" w:rsidP="000D14A5">
      <w:pPr>
        <w:pStyle w:val="P68B1DB1-Normal2"/>
        <w:numPr>
          <w:ilvl w:val="0"/>
          <w:numId w:val="4"/>
        </w:numPr>
        <w:spacing w:line="288" w:lineRule="auto"/>
        <w:ind w:left="1440"/>
        <w:rPr>
          <w:rFonts w:ascii="Times New Roman" w:hAnsi="Times New Roman" w:cs="Times New Roman"/>
          <w:sz w:val="22"/>
          <w:szCs w:val="22"/>
        </w:rPr>
      </w:pPr>
      <w:r>
        <w:rPr>
          <w:rFonts w:ascii="Times New Roman" w:hAnsi="Times New Roman" w:cs="Times New Roman" w:hint="cs"/>
          <w:sz w:val="22"/>
          <w:szCs w:val="22"/>
        </w:rPr>
        <w:t xml:space="preserve">إلى جانب أن </w:t>
      </w:r>
      <w:r w:rsidR="00880ED2" w:rsidRPr="000D14A5">
        <w:rPr>
          <w:rFonts w:ascii="Times New Roman" w:hAnsi="Times New Roman" w:cs="Times New Roman"/>
          <w:sz w:val="22"/>
          <w:szCs w:val="22"/>
        </w:rPr>
        <w:t>خدمات التعليم لذوي الاحتياجات الخاصة ضرورية لتمكين طفلك من الحصول على مزايا تعليمية وفق</w:t>
      </w:r>
      <w:r w:rsidR="00755CA6">
        <w:rPr>
          <w:rFonts w:ascii="Times New Roman" w:hAnsi="Times New Roman" w:cs="Times New Roman" w:hint="cs"/>
          <w:sz w:val="22"/>
          <w:szCs w:val="22"/>
        </w:rPr>
        <w:t>ً</w:t>
      </w:r>
      <w:r w:rsidR="00880ED2" w:rsidRPr="000D14A5">
        <w:rPr>
          <w:rFonts w:ascii="Times New Roman" w:hAnsi="Times New Roman" w:cs="Times New Roman"/>
          <w:sz w:val="22"/>
          <w:szCs w:val="22"/>
        </w:rPr>
        <w:t>ا لقدراته</w:t>
      </w:r>
      <w:r w:rsidR="008B1A30">
        <w:rPr>
          <w:rFonts w:ascii="Times New Roman" w:hAnsi="Times New Roman" w:cs="Times New Roman"/>
          <w:sz w:val="22"/>
          <w:szCs w:val="22"/>
        </w:rPr>
        <w:t>/</w:t>
      </w:r>
      <w:r w:rsidR="00880ED2" w:rsidRPr="000D14A5">
        <w:rPr>
          <w:rFonts w:ascii="Times New Roman" w:hAnsi="Times New Roman" w:cs="Times New Roman"/>
          <w:sz w:val="22"/>
          <w:szCs w:val="22"/>
        </w:rPr>
        <w:t>قدراتها</w:t>
      </w:r>
      <w:r>
        <w:rPr>
          <w:rFonts w:ascii="Times New Roman" w:hAnsi="Times New Roman" w:cs="Times New Roman" w:hint="cs"/>
          <w:sz w:val="22"/>
          <w:szCs w:val="22"/>
        </w:rPr>
        <w:t>.</w:t>
      </w:r>
    </w:p>
    <w:p w14:paraId="53C305B3" w14:textId="77777777" w:rsidR="00F456A4" w:rsidRPr="000D14A5" w:rsidRDefault="00F456A4" w:rsidP="000D14A5">
      <w:pPr>
        <w:pStyle w:val="BlockText"/>
        <w:tabs>
          <w:tab w:val="clear" w:pos="360"/>
          <w:tab w:val="clear" w:pos="450"/>
          <w:tab w:val="clear" w:pos="720"/>
          <w:tab w:val="clear" w:pos="900"/>
          <w:tab w:val="clear" w:pos="1080"/>
          <w:tab w:val="clear" w:pos="1260"/>
          <w:tab w:val="clear" w:pos="1440"/>
          <w:tab w:val="clear" w:pos="1800"/>
          <w:tab w:val="clear" w:pos="2520"/>
        </w:tabs>
        <w:spacing w:line="288" w:lineRule="auto"/>
        <w:ind w:left="1080" w:right="-14"/>
        <w:rPr>
          <w:rFonts w:ascii="Times New Roman" w:hAnsi="Times New Roman"/>
          <w:sz w:val="22"/>
          <w:szCs w:val="22"/>
        </w:rPr>
      </w:pPr>
    </w:p>
    <w:p w14:paraId="7BBE8069" w14:textId="77777777" w:rsidR="00F456A4" w:rsidRPr="000D14A5" w:rsidRDefault="00880ED2" w:rsidP="000D14A5">
      <w:pPr>
        <w:pStyle w:val="P68B1DB1-Normal5"/>
        <w:spacing w:line="288" w:lineRule="auto"/>
        <w:ind w:firstLine="450"/>
        <w:rPr>
          <w:rFonts w:ascii="Times New Roman" w:hAnsi="Times New Roman"/>
          <w:b w:val="0"/>
          <w:bCs/>
          <w:sz w:val="22"/>
          <w:szCs w:val="22"/>
        </w:rPr>
      </w:pPr>
      <w:r w:rsidRPr="000D14A5">
        <w:rPr>
          <w:rFonts w:ascii="Times New Roman" w:hAnsi="Times New Roman"/>
          <w:b w:val="0"/>
          <w:bCs/>
          <w:sz w:val="22"/>
          <w:szCs w:val="22"/>
        </w:rPr>
        <w:t>□</w:t>
      </w:r>
      <w:r w:rsidRPr="000D14A5">
        <w:rPr>
          <w:rFonts w:ascii="Times New Roman" w:hAnsi="Times New Roman"/>
          <w:b w:val="0"/>
          <w:bCs/>
          <w:color w:val="000000"/>
          <w:sz w:val="22"/>
          <w:szCs w:val="22"/>
        </w:rPr>
        <w:t xml:space="preserve"> </w:t>
      </w:r>
      <w:r w:rsidRPr="000D14A5">
        <w:rPr>
          <w:rFonts w:ascii="Times New Roman" w:hAnsi="Times New Roman"/>
          <w:b w:val="0"/>
          <w:bCs/>
          <w:sz w:val="22"/>
          <w:szCs w:val="22"/>
        </w:rPr>
        <w:t xml:space="preserve">طفلك </w:t>
      </w:r>
      <w:r w:rsidRPr="000D14A5">
        <w:rPr>
          <w:rFonts w:ascii="Times New Roman" w:hAnsi="Times New Roman"/>
          <w:b w:val="0"/>
          <w:bCs/>
          <w:i/>
          <w:sz w:val="22"/>
          <w:szCs w:val="22"/>
        </w:rPr>
        <w:t>غير مؤهل</w:t>
      </w:r>
      <w:r w:rsidRPr="000D14A5">
        <w:rPr>
          <w:rFonts w:ascii="Times New Roman" w:hAnsi="Times New Roman"/>
          <w:b w:val="0"/>
          <w:bCs/>
          <w:sz w:val="22"/>
          <w:szCs w:val="22"/>
        </w:rPr>
        <w:t xml:space="preserve"> للحصول على التعليم لذوي الاحتياجات الخاصة</w:t>
      </w:r>
    </w:p>
    <w:p w14:paraId="56513AEC" w14:textId="77777777" w:rsidR="00F456A4" w:rsidRPr="000D14A5" w:rsidRDefault="00880ED2" w:rsidP="000D14A5">
      <w:pPr>
        <w:spacing w:line="288" w:lineRule="auto"/>
        <w:ind w:left="1080"/>
        <w:rPr>
          <w:rFonts w:ascii="Times New Roman" w:hAnsi="Times New Roman"/>
          <w:sz w:val="22"/>
          <w:szCs w:val="22"/>
        </w:rPr>
      </w:pPr>
      <w:r w:rsidRPr="000D14A5">
        <w:rPr>
          <w:rFonts w:ascii="Times New Roman" w:hAnsi="Times New Roman"/>
          <w:b/>
          <w:sz w:val="22"/>
          <w:szCs w:val="22"/>
        </w:rPr>
        <w:t>□</w:t>
      </w:r>
      <w:r w:rsidRPr="000D14A5">
        <w:rPr>
          <w:rFonts w:ascii="Times New Roman" w:hAnsi="Times New Roman"/>
          <w:b/>
          <w:color w:val="000000"/>
          <w:sz w:val="22"/>
          <w:szCs w:val="22"/>
        </w:rPr>
        <w:t xml:space="preserve"> </w:t>
      </w:r>
      <w:r w:rsidR="00A45F57">
        <w:rPr>
          <w:rFonts w:ascii="Times New Roman" w:hAnsi="Times New Roman" w:hint="cs"/>
          <w:b/>
          <w:color w:val="000000"/>
          <w:sz w:val="22"/>
          <w:szCs w:val="22"/>
        </w:rPr>
        <w:t xml:space="preserve">لأن </w:t>
      </w:r>
      <w:r w:rsidRPr="000D14A5">
        <w:rPr>
          <w:rFonts w:ascii="Times New Roman" w:hAnsi="Times New Roman"/>
          <w:sz w:val="22"/>
          <w:szCs w:val="22"/>
        </w:rPr>
        <w:t xml:space="preserve">طفلك </w:t>
      </w:r>
      <w:r w:rsidR="00A45F57" w:rsidRPr="000D14A5">
        <w:rPr>
          <w:rFonts w:ascii="Times New Roman" w:hAnsi="Times New Roman"/>
          <w:sz w:val="22"/>
          <w:szCs w:val="22"/>
        </w:rPr>
        <w:t xml:space="preserve">لا يستوفي </w:t>
      </w:r>
      <w:r w:rsidRPr="000D14A5">
        <w:rPr>
          <w:rFonts w:ascii="Times New Roman" w:hAnsi="Times New Roman"/>
          <w:sz w:val="22"/>
          <w:szCs w:val="22"/>
        </w:rPr>
        <w:t>المعايير كطفل ذو حالة استثنائية</w:t>
      </w:r>
      <w:r w:rsidR="00A45F57">
        <w:rPr>
          <w:rFonts w:ascii="Times New Roman" w:hAnsi="Times New Roman" w:hint="cs"/>
          <w:sz w:val="22"/>
          <w:szCs w:val="22"/>
        </w:rPr>
        <w:t>.</w:t>
      </w:r>
    </w:p>
    <w:p w14:paraId="054E5677" w14:textId="0A331E59" w:rsidR="00F456A4" w:rsidRPr="000D14A5" w:rsidRDefault="00880ED2" w:rsidP="000D14A5">
      <w:pPr>
        <w:spacing w:line="288" w:lineRule="auto"/>
        <w:ind w:left="1440" w:hanging="360"/>
        <w:rPr>
          <w:rFonts w:ascii="Times New Roman" w:hAnsi="Times New Roman"/>
          <w:sz w:val="22"/>
          <w:szCs w:val="22"/>
        </w:rPr>
      </w:pPr>
      <w:r w:rsidRPr="000D14A5">
        <w:rPr>
          <w:rFonts w:ascii="Times New Roman" w:hAnsi="Times New Roman"/>
          <w:b/>
          <w:sz w:val="22"/>
          <w:szCs w:val="22"/>
        </w:rPr>
        <w:t>□</w:t>
      </w:r>
      <w:r w:rsidRPr="000D14A5">
        <w:rPr>
          <w:rFonts w:ascii="Times New Roman" w:hAnsi="Times New Roman"/>
          <w:sz w:val="22"/>
          <w:szCs w:val="22"/>
        </w:rPr>
        <w:t xml:space="preserve"> </w:t>
      </w:r>
      <w:r w:rsidR="00A45F57">
        <w:rPr>
          <w:rFonts w:ascii="Times New Roman" w:hAnsi="Times New Roman" w:hint="cs"/>
          <w:sz w:val="22"/>
          <w:szCs w:val="22"/>
        </w:rPr>
        <w:t xml:space="preserve">أو أن </w:t>
      </w:r>
      <w:r w:rsidRPr="000D14A5">
        <w:rPr>
          <w:rFonts w:ascii="Times New Roman" w:hAnsi="Times New Roman"/>
          <w:sz w:val="22"/>
          <w:szCs w:val="22"/>
        </w:rPr>
        <w:t>خدمات التعليم لذوي الاحتياجات الخاصة غير ضرورية لتمكين طفلك من الحصول على مزايا تعليمية وفق</w:t>
      </w:r>
      <w:r w:rsidR="00755CA6">
        <w:rPr>
          <w:rFonts w:ascii="Times New Roman" w:hAnsi="Times New Roman" w:hint="cs"/>
          <w:sz w:val="22"/>
          <w:szCs w:val="22"/>
        </w:rPr>
        <w:t>ً</w:t>
      </w:r>
      <w:r w:rsidRPr="000D14A5">
        <w:rPr>
          <w:rFonts w:ascii="Times New Roman" w:hAnsi="Times New Roman"/>
          <w:sz w:val="22"/>
          <w:szCs w:val="22"/>
        </w:rPr>
        <w:t>ا لقدراته</w:t>
      </w:r>
      <w:r w:rsidR="008B1A30">
        <w:rPr>
          <w:rFonts w:ascii="Times New Roman" w:hAnsi="Times New Roman"/>
          <w:sz w:val="22"/>
          <w:szCs w:val="22"/>
        </w:rPr>
        <w:t>/</w:t>
      </w:r>
      <w:r w:rsidRPr="000D14A5">
        <w:rPr>
          <w:rFonts w:ascii="Times New Roman" w:hAnsi="Times New Roman"/>
          <w:sz w:val="22"/>
          <w:szCs w:val="22"/>
        </w:rPr>
        <w:t>قدراتها</w:t>
      </w:r>
    </w:p>
    <w:p w14:paraId="2957C7D5" w14:textId="77777777" w:rsidR="00F456A4" w:rsidRPr="000D14A5" w:rsidRDefault="00F456A4" w:rsidP="000D14A5">
      <w:pPr>
        <w:pStyle w:val="BlockText"/>
        <w:tabs>
          <w:tab w:val="clear" w:pos="360"/>
          <w:tab w:val="clear" w:pos="450"/>
          <w:tab w:val="clear" w:pos="720"/>
          <w:tab w:val="clear" w:pos="900"/>
          <w:tab w:val="clear" w:pos="1080"/>
          <w:tab w:val="clear" w:pos="1260"/>
          <w:tab w:val="clear" w:pos="1440"/>
          <w:tab w:val="clear" w:pos="1800"/>
          <w:tab w:val="clear" w:pos="2520"/>
        </w:tabs>
        <w:spacing w:line="288" w:lineRule="auto"/>
        <w:ind w:left="1440" w:right="-14" w:hanging="720"/>
        <w:rPr>
          <w:rFonts w:ascii="Times New Roman" w:hAnsi="Times New Roman"/>
          <w:sz w:val="22"/>
          <w:szCs w:val="22"/>
        </w:rPr>
      </w:pPr>
    </w:p>
    <w:p w14:paraId="2799FD7D" w14:textId="77777777" w:rsidR="00F456A4" w:rsidRPr="000D14A5" w:rsidRDefault="00880ED2" w:rsidP="000D14A5">
      <w:pPr>
        <w:pStyle w:val="P68B1DB1-Normal5"/>
        <w:spacing w:line="288" w:lineRule="auto"/>
        <w:ind w:right="160"/>
        <w:rPr>
          <w:rFonts w:ascii="Times New Roman" w:hAnsi="Times New Roman"/>
          <w:b w:val="0"/>
          <w:bCs/>
          <w:color w:val="000000"/>
          <w:sz w:val="24"/>
          <w:szCs w:val="24"/>
        </w:rPr>
      </w:pPr>
      <w:r w:rsidRPr="000D14A5">
        <w:rPr>
          <w:rFonts w:ascii="Times New Roman" w:hAnsi="Times New Roman"/>
          <w:b w:val="0"/>
          <w:bCs/>
          <w:sz w:val="24"/>
          <w:szCs w:val="24"/>
        </w:rPr>
        <w:t>□</w:t>
      </w:r>
      <w:r w:rsidRPr="000D14A5">
        <w:rPr>
          <w:rFonts w:ascii="Times New Roman" w:hAnsi="Times New Roman"/>
          <w:b w:val="0"/>
          <w:bCs/>
          <w:color w:val="000000"/>
          <w:sz w:val="24"/>
          <w:szCs w:val="24"/>
        </w:rPr>
        <w:t xml:space="preserve"> 2.  </w:t>
      </w:r>
      <w:r w:rsidRPr="000D14A5">
        <w:rPr>
          <w:rFonts w:ascii="Times New Roman" w:hAnsi="Times New Roman"/>
          <w:b w:val="0"/>
          <w:bCs/>
          <w:sz w:val="24"/>
          <w:szCs w:val="24"/>
          <w:u w:val="single"/>
        </w:rPr>
        <w:t xml:space="preserve">الخدمات الأولية ومكان </w:t>
      </w:r>
      <w:r w:rsidR="00A45F57" w:rsidRPr="000D14A5">
        <w:rPr>
          <w:rFonts w:ascii="Times New Roman" w:hAnsi="Times New Roman"/>
          <w:b w:val="0"/>
          <w:bCs/>
          <w:sz w:val="24"/>
          <w:szCs w:val="24"/>
          <w:u w:val="single"/>
        </w:rPr>
        <w:t>ال</w:t>
      </w:r>
      <w:r w:rsidR="00A45F57">
        <w:rPr>
          <w:rFonts w:ascii="Times New Roman" w:hAnsi="Times New Roman" w:hint="cs"/>
          <w:b w:val="0"/>
          <w:bCs/>
          <w:sz w:val="24"/>
          <w:szCs w:val="24"/>
          <w:u w:val="single"/>
        </w:rPr>
        <w:t>انتساب</w:t>
      </w:r>
      <w:r w:rsidR="00A45F57" w:rsidRPr="000D14A5">
        <w:rPr>
          <w:rFonts w:ascii="Times New Roman" w:hAnsi="Times New Roman"/>
          <w:b w:val="0"/>
          <w:bCs/>
          <w:color w:val="000000"/>
          <w:sz w:val="24"/>
          <w:szCs w:val="24"/>
        </w:rPr>
        <w:t xml:space="preserve"> </w:t>
      </w:r>
      <w:r w:rsidRPr="000D14A5">
        <w:rPr>
          <w:rFonts w:ascii="Times New Roman" w:hAnsi="Times New Roman"/>
          <w:b w:val="0"/>
          <w:bCs/>
          <w:color w:val="000000"/>
          <w:sz w:val="24"/>
          <w:szCs w:val="24"/>
        </w:rPr>
        <w:t>(موافقة ولي الأمر مطلوبة)</w:t>
      </w:r>
    </w:p>
    <w:p w14:paraId="599E6659" w14:textId="77777777" w:rsidR="00F456A4" w:rsidRPr="000D14A5" w:rsidRDefault="00880ED2" w:rsidP="000D14A5">
      <w:pPr>
        <w:pStyle w:val="P68B1DB1-Normal2"/>
        <w:spacing w:line="288" w:lineRule="auto"/>
        <w:ind w:left="540" w:right="160"/>
        <w:rPr>
          <w:rFonts w:ascii="Times New Roman" w:hAnsi="Times New Roman" w:cs="Times New Roman"/>
          <w:sz w:val="22"/>
          <w:szCs w:val="22"/>
        </w:rPr>
      </w:pPr>
      <w:r w:rsidRPr="000D14A5">
        <w:rPr>
          <w:rFonts w:ascii="Times New Roman" w:hAnsi="Times New Roman" w:cs="Times New Roman"/>
          <w:sz w:val="22"/>
          <w:szCs w:val="22"/>
        </w:rPr>
        <w:t xml:space="preserve">كما هو موضح أدناه، تمت كتابة </w:t>
      </w:r>
      <w:r w:rsidRPr="000D14A5">
        <w:rPr>
          <w:rFonts w:ascii="Times New Roman" w:hAnsi="Times New Roman" w:cs="Times New Roman"/>
          <w:color w:val="000000"/>
          <w:sz w:val="22"/>
          <w:szCs w:val="22"/>
        </w:rPr>
        <w:t>برنامج التعليم الفردي (</w:t>
      </w:r>
      <w:r w:rsidRPr="000D14A5">
        <w:rPr>
          <w:rFonts w:ascii="Times New Roman" w:hAnsi="Times New Roman" w:cs="Times New Roman"/>
          <w:sz w:val="22"/>
          <w:szCs w:val="22"/>
        </w:rPr>
        <w:t xml:space="preserve">IEP) والذي يقترح التعليم لذوي الاحتياجات الخاصة المناسب والخدمات ذات الصلة والبيئة التعليمية المناسبة لتقديم التعليم لذوي الاحتياجات الخاصة والخدمات ذات الصلة </w:t>
      </w:r>
      <w:r w:rsidR="00A45F57">
        <w:rPr>
          <w:rFonts w:ascii="Times New Roman" w:hAnsi="Times New Roman" w:cs="Times New Roman" w:hint="cs"/>
          <w:sz w:val="22"/>
          <w:szCs w:val="22"/>
        </w:rPr>
        <w:t>ب</w:t>
      </w:r>
      <w:r w:rsidRPr="000D14A5">
        <w:rPr>
          <w:rFonts w:ascii="Times New Roman" w:hAnsi="Times New Roman" w:cs="Times New Roman"/>
          <w:sz w:val="22"/>
          <w:szCs w:val="22"/>
        </w:rPr>
        <w:t>طفلك.</w:t>
      </w:r>
    </w:p>
    <w:p w14:paraId="2CC9382E" w14:textId="77777777" w:rsidR="00F456A4" w:rsidRPr="000D14A5" w:rsidRDefault="00880ED2" w:rsidP="000D14A5">
      <w:pPr>
        <w:pStyle w:val="P68B1DB1-Normal5"/>
        <w:spacing w:line="288" w:lineRule="auto"/>
        <w:rPr>
          <w:rFonts w:ascii="Times New Roman" w:hAnsi="Times New Roman"/>
          <w:b w:val="0"/>
          <w:bCs/>
          <w:caps/>
          <w:color w:val="000000"/>
          <w:sz w:val="24"/>
          <w:szCs w:val="24"/>
          <w:u w:val="single"/>
        </w:rPr>
      </w:pPr>
      <w:r w:rsidRPr="000D14A5">
        <w:rPr>
          <w:rFonts w:ascii="Times New Roman" w:hAnsi="Times New Roman"/>
          <w:sz w:val="22"/>
          <w:szCs w:val="22"/>
        </w:rPr>
        <w:br w:type="page"/>
      </w:r>
      <w:r w:rsidRPr="000D14A5">
        <w:rPr>
          <w:rFonts w:ascii="Times New Roman" w:hAnsi="Times New Roman"/>
          <w:b w:val="0"/>
          <w:bCs/>
          <w:sz w:val="24"/>
          <w:szCs w:val="24"/>
        </w:rPr>
        <w:lastRenderedPageBreak/>
        <w:t>□</w:t>
      </w:r>
      <w:r w:rsidRPr="000D14A5">
        <w:rPr>
          <w:rFonts w:ascii="Times New Roman" w:hAnsi="Times New Roman"/>
          <w:b w:val="0"/>
          <w:bCs/>
          <w:caps/>
          <w:color w:val="000000"/>
          <w:sz w:val="24"/>
          <w:szCs w:val="24"/>
        </w:rPr>
        <w:t xml:space="preserve"> 3.  </w:t>
      </w:r>
      <w:r w:rsidRPr="000D14A5">
        <w:rPr>
          <w:rFonts w:ascii="Times New Roman" w:hAnsi="Times New Roman"/>
          <w:b w:val="0"/>
          <w:bCs/>
          <w:caps/>
          <w:color w:val="000000"/>
          <w:sz w:val="24"/>
          <w:szCs w:val="24"/>
          <w:u w:val="single"/>
        </w:rPr>
        <w:t>التغيير في الخدمات</w:t>
      </w:r>
    </w:p>
    <w:p w14:paraId="3E7CFA01" w14:textId="77777777" w:rsidR="00F456A4" w:rsidRPr="000D14A5" w:rsidRDefault="00880ED2" w:rsidP="000D14A5">
      <w:pPr>
        <w:pStyle w:val="P68B1DB1-Normal5"/>
        <w:tabs>
          <w:tab w:val="left" w:pos="2160"/>
        </w:tabs>
        <w:spacing w:line="288" w:lineRule="auto"/>
        <w:ind w:left="1440" w:right="-20" w:hanging="990"/>
        <w:rPr>
          <w:rFonts w:ascii="Times New Roman" w:hAnsi="Times New Roman"/>
          <w:b w:val="0"/>
          <w:bCs/>
          <w:caps/>
          <w:color w:val="000000"/>
          <w:sz w:val="22"/>
          <w:szCs w:val="22"/>
        </w:rPr>
      </w:pPr>
      <w:r w:rsidRPr="000D14A5">
        <w:rPr>
          <w:rFonts w:ascii="Times New Roman" w:hAnsi="Times New Roman"/>
          <w:b w:val="0"/>
          <w:bCs/>
          <w:sz w:val="22"/>
          <w:szCs w:val="22"/>
        </w:rPr>
        <w:t>□ التغيير في الخدمات</w:t>
      </w:r>
      <w:r w:rsidRPr="000D14A5">
        <w:rPr>
          <w:rFonts w:ascii="Times New Roman" w:hAnsi="Times New Roman"/>
          <w:b w:val="0"/>
          <w:bCs/>
          <w:caps/>
          <w:sz w:val="22"/>
          <w:szCs w:val="22"/>
        </w:rPr>
        <w:t xml:space="preserve"> (</w:t>
      </w:r>
      <w:r w:rsidRPr="000D14A5">
        <w:rPr>
          <w:rFonts w:ascii="Times New Roman" w:hAnsi="Times New Roman"/>
          <w:b w:val="0"/>
          <w:bCs/>
          <w:color w:val="000000"/>
          <w:sz w:val="22"/>
          <w:szCs w:val="22"/>
        </w:rPr>
        <w:t xml:space="preserve">موافقة ولي الأمر </w:t>
      </w:r>
      <w:r w:rsidRPr="000D14A5">
        <w:rPr>
          <w:rFonts w:ascii="Times New Roman" w:hAnsi="Times New Roman"/>
          <w:b w:val="0"/>
          <w:bCs/>
          <w:color w:val="000000"/>
          <w:sz w:val="22"/>
          <w:szCs w:val="22"/>
          <w:u w:val="single"/>
        </w:rPr>
        <w:t>غير</w:t>
      </w:r>
      <w:r w:rsidRPr="000D14A5">
        <w:rPr>
          <w:rFonts w:ascii="Times New Roman" w:hAnsi="Times New Roman"/>
          <w:b w:val="0"/>
          <w:bCs/>
          <w:color w:val="000000"/>
          <w:sz w:val="22"/>
          <w:szCs w:val="22"/>
        </w:rPr>
        <w:t xml:space="preserve"> مطلوبة)</w:t>
      </w:r>
    </w:p>
    <w:p w14:paraId="5B8FC22B" w14:textId="3BE572E6" w:rsidR="00F456A4" w:rsidRPr="000D14A5" w:rsidRDefault="00880ED2" w:rsidP="000D14A5">
      <w:pPr>
        <w:pStyle w:val="P68B1DB1-BlockText6"/>
        <w:tabs>
          <w:tab w:val="clear" w:pos="360"/>
          <w:tab w:val="clear" w:pos="450"/>
          <w:tab w:val="clear" w:pos="720"/>
          <w:tab w:val="clear" w:pos="900"/>
          <w:tab w:val="clear" w:pos="1080"/>
          <w:tab w:val="clear" w:pos="1260"/>
          <w:tab w:val="clear" w:pos="1440"/>
          <w:tab w:val="clear" w:pos="1800"/>
          <w:tab w:val="clear" w:pos="2520"/>
        </w:tabs>
        <w:spacing w:line="288" w:lineRule="auto"/>
        <w:ind w:left="1080"/>
        <w:jc w:val="lowKashida"/>
        <w:rPr>
          <w:rFonts w:ascii="Times New Roman" w:hAnsi="Times New Roman" w:cs="Times New Roman"/>
          <w:sz w:val="22"/>
          <w:szCs w:val="22"/>
        </w:rPr>
      </w:pPr>
      <w:r w:rsidRPr="000D14A5">
        <w:rPr>
          <w:rFonts w:ascii="Times New Roman" w:hAnsi="Times New Roman" w:cs="Times New Roman"/>
          <w:sz w:val="22"/>
          <w:szCs w:val="22"/>
        </w:rPr>
        <w:t>كما هو موضح أدناه، نقترح تغيير</w:t>
      </w:r>
      <w:r w:rsidR="00755CA6">
        <w:rPr>
          <w:rFonts w:ascii="Times New Roman" w:hAnsi="Times New Roman" w:cs="Times New Roman" w:hint="cs"/>
          <w:sz w:val="22"/>
          <w:szCs w:val="22"/>
        </w:rPr>
        <w:t>ً</w:t>
      </w:r>
      <w:r w:rsidRPr="000D14A5">
        <w:rPr>
          <w:rFonts w:ascii="Times New Roman" w:hAnsi="Times New Roman" w:cs="Times New Roman"/>
          <w:sz w:val="22"/>
          <w:szCs w:val="22"/>
        </w:rPr>
        <w:t>ا (ولكنه ليس تغيير</w:t>
      </w:r>
      <w:r w:rsidR="00755CA6">
        <w:rPr>
          <w:rFonts w:ascii="Times New Roman" w:hAnsi="Times New Roman" w:cs="Times New Roman" w:hint="cs"/>
          <w:sz w:val="22"/>
          <w:szCs w:val="22"/>
        </w:rPr>
        <w:t>ً</w:t>
      </w:r>
      <w:r w:rsidRPr="000D14A5">
        <w:rPr>
          <w:rFonts w:ascii="Times New Roman" w:hAnsi="Times New Roman" w:cs="Times New Roman"/>
          <w:sz w:val="22"/>
          <w:szCs w:val="22"/>
        </w:rPr>
        <w:t>ا جوهري</w:t>
      </w:r>
      <w:r w:rsidR="00755CA6">
        <w:rPr>
          <w:rFonts w:ascii="Times New Roman" w:hAnsi="Times New Roman" w:cs="Times New Roman" w:hint="cs"/>
          <w:sz w:val="22"/>
          <w:szCs w:val="22"/>
        </w:rPr>
        <w:t>ً</w:t>
      </w:r>
      <w:r w:rsidRPr="000D14A5">
        <w:rPr>
          <w:rFonts w:ascii="Times New Roman" w:hAnsi="Times New Roman" w:cs="Times New Roman"/>
          <w:sz w:val="22"/>
          <w:szCs w:val="22"/>
        </w:rPr>
        <w:t xml:space="preserve">ا) في خدمة التعليم لذوي الاحتياجات الخاصة أو خدمة ذات صلة أو مساعدة أو خدمة تكميلية محددة في برنامج التعليم الفردي لطفلك. </w:t>
      </w:r>
    </w:p>
    <w:p w14:paraId="3518C23D" w14:textId="77777777" w:rsidR="00F456A4" w:rsidRPr="000D14A5" w:rsidRDefault="00F456A4" w:rsidP="000D14A5">
      <w:pPr>
        <w:pStyle w:val="BlockText"/>
        <w:tabs>
          <w:tab w:val="clear" w:pos="360"/>
          <w:tab w:val="clear" w:pos="450"/>
          <w:tab w:val="clear" w:pos="720"/>
          <w:tab w:val="clear" w:pos="900"/>
          <w:tab w:val="clear" w:pos="1080"/>
          <w:tab w:val="clear" w:pos="1260"/>
          <w:tab w:val="clear" w:pos="1440"/>
          <w:tab w:val="clear" w:pos="1800"/>
          <w:tab w:val="clear" w:pos="2520"/>
        </w:tabs>
        <w:spacing w:line="288" w:lineRule="auto"/>
        <w:ind w:left="1440" w:right="-14" w:hanging="720"/>
        <w:rPr>
          <w:rFonts w:ascii="Times New Roman" w:hAnsi="Times New Roman"/>
          <w:sz w:val="22"/>
          <w:szCs w:val="22"/>
        </w:rPr>
      </w:pPr>
    </w:p>
    <w:p w14:paraId="11E0771A" w14:textId="77777777" w:rsidR="00F456A4" w:rsidRPr="000D14A5" w:rsidRDefault="00880ED2" w:rsidP="000D14A5">
      <w:pPr>
        <w:pStyle w:val="P68B1DB1-BlockText7"/>
        <w:tabs>
          <w:tab w:val="clear" w:pos="360"/>
          <w:tab w:val="clear" w:pos="450"/>
          <w:tab w:val="clear" w:pos="720"/>
          <w:tab w:val="clear" w:pos="900"/>
          <w:tab w:val="clear" w:pos="1080"/>
          <w:tab w:val="clear" w:pos="1260"/>
          <w:tab w:val="clear" w:pos="1440"/>
          <w:tab w:val="clear" w:pos="1800"/>
          <w:tab w:val="clear" w:pos="2520"/>
        </w:tabs>
        <w:spacing w:line="288" w:lineRule="auto"/>
        <w:ind w:left="450"/>
        <w:rPr>
          <w:rFonts w:ascii="Times New Roman" w:hAnsi="Times New Roman"/>
          <w:b w:val="0"/>
          <w:bCs/>
          <w:sz w:val="22"/>
          <w:szCs w:val="22"/>
        </w:rPr>
      </w:pPr>
      <w:r w:rsidRPr="000D14A5">
        <w:rPr>
          <w:rFonts w:ascii="Times New Roman" w:hAnsi="Times New Roman"/>
          <w:b w:val="0"/>
          <w:bCs/>
          <w:sz w:val="22"/>
          <w:szCs w:val="22"/>
        </w:rPr>
        <w:t>□ تغيير جوهري في الخدمات</w:t>
      </w:r>
      <w:r w:rsidRPr="000D14A5">
        <w:rPr>
          <w:rFonts w:ascii="Times New Roman" w:hAnsi="Times New Roman"/>
          <w:b w:val="0"/>
          <w:bCs/>
          <w:caps/>
          <w:sz w:val="22"/>
          <w:szCs w:val="22"/>
        </w:rPr>
        <w:t xml:space="preserve"> (</w:t>
      </w:r>
      <w:r w:rsidRPr="000D14A5">
        <w:rPr>
          <w:rFonts w:ascii="Times New Roman" w:hAnsi="Times New Roman"/>
          <w:b w:val="0"/>
          <w:bCs/>
          <w:sz w:val="22"/>
          <w:szCs w:val="22"/>
        </w:rPr>
        <w:t>موافقة ولي الأمر مطلوبة)</w:t>
      </w:r>
    </w:p>
    <w:p w14:paraId="6B45EB39" w14:textId="79781C52" w:rsidR="00F456A4" w:rsidRPr="000D14A5" w:rsidRDefault="00880ED2" w:rsidP="000D14A5">
      <w:pPr>
        <w:pStyle w:val="P68B1DB1-BlockText8"/>
        <w:tabs>
          <w:tab w:val="clear" w:pos="360"/>
          <w:tab w:val="clear" w:pos="450"/>
          <w:tab w:val="clear" w:pos="720"/>
          <w:tab w:val="clear" w:pos="900"/>
          <w:tab w:val="clear" w:pos="1080"/>
          <w:tab w:val="clear" w:pos="1260"/>
          <w:tab w:val="clear" w:pos="1440"/>
          <w:tab w:val="clear" w:pos="1800"/>
          <w:tab w:val="clear" w:pos="2520"/>
        </w:tabs>
        <w:spacing w:line="288" w:lineRule="auto"/>
        <w:ind w:left="1080"/>
        <w:jc w:val="lowKashida"/>
        <w:rPr>
          <w:rFonts w:ascii="Times New Roman" w:hAnsi="Times New Roman" w:cs="Times New Roman"/>
          <w:sz w:val="22"/>
          <w:szCs w:val="22"/>
        </w:rPr>
      </w:pPr>
      <w:r w:rsidRPr="000D14A5">
        <w:rPr>
          <w:rFonts w:ascii="Times New Roman" w:hAnsi="Times New Roman" w:cs="Times New Roman"/>
          <w:sz w:val="22"/>
          <w:szCs w:val="22"/>
        </w:rPr>
        <w:t>كما هو موضح أدناه، نقترح تغيير</w:t>
      </w:r>
      <w:r w:rsidR="00755CA6">
        <w:rPr>
          <w:rFonts w:ascii="Times New Roman" w:hAnsi="Times New Roman" w:cs="Times New Roman" w:hint="cs"/>
          <w:sz w:val="22"/>
          <w:szCs w:val="22"/>
        </w:rPr>
        <w:t>ً</w:t>
      </w:r>
      <w:r w:rsidRPr="000D14A5">
        <w:rPr>
          <w:rFonts w:ascii="Times New Roman" w:hAnsi="Times New Roman" w:cs="Times New Roman"/>
          <w:sz w:val="22"/>
          <w:szCs w:val="22"/>
        </w:rPr>
        <w:t xml:space="preserve">ا قد يؤدي إلى انخفاض أو زيادة بنسبة 25% أو أكثر من مدة أو تكرار خدمة التعليم لذوي الاحتياجات الخاصة أو خدمة ذات صلة أو مساعدة تكميلية أو خدمة محددة في برنامج التعليم الفردي لطفلك. </w:t>
      </w:r>
    </w:p>
    <w:p w14:paraId="745DCE2F" w14:textId="77777777" w:rsidR="00F456A4" w:rsidRPr="000D14A5" w:rsidRDefault="00F456A4" w:rsidP="000D14A5">
      <w:pPr>
        <w:pStyle w:val="BlockText"/>
        <w:tabs>
          <w:tab w:val="clear" w:pos="360"/>
          <w:tab w:val="clear" w:pos="450"/>
          <w:tab w:val="clear" w:pos="720"/>
          <w:tab w:val="clear" w:pos="900"/>
          <w:tab w:val="clear" w:pos="1080"/>
          <w:tab w:val="clear" w:pos="1260"/>
          <w:tab w:val="clear" w:pos="1440"/>
          <w:tab w:val="clear" w:pos="1800"/>
          <w:tab w:val="clear" w:pos="2520"/>
        </w:tabs>
        <w:spacing w:line="288" w:lineRule="auto"/>
        <w:ind w:left="0" w:right="-14"/>
        <w:rPr>
          <w:rFonts w:ascii="Times New Roman" w:hAnsi="Times New Roman"/>
          <w:sz w:val="22"/>
          <w:szCs w:val="22"/>
        </w:rPr>
      </w:pPr>
    </w:p>
    <w:p w14:paraId="4DBBD13E" w14:textId="77777777" w:rsidR="00F456A4" w:rsidRPr="000D14A5" w:rsidRDefault="00880ED2" w:rsidP="000D14A5">
      <w:pPr>
        <w:pStyle w:val="P68B1DB1-Normal5"/>
        <w:tabs>
          <w:tab w:val="left" w:pos="2160"/>
        </w:tabs>
        <w:spacing w:line="288" w:lineRule="auto"/>
        <w:ind w:right="-20"/>
        <w:rPr>
          <w:rFonts w:ascii="Times New Roman" w:hAnsi="Times New Roman"/>
          <w:b w:val="0"/>
          <w:bCs/>
          <w:caps/>
          <w:color w:val="000000"/>
          <w:sz w:val="22"/>
          <w:szCs w:val="22"/>
        </w:rPr>
      </w:pPr>
      <w:r w:rsidRPr="000D14A5">
        <w:rPr>
          <w:rFonts w:ascii="Times New Roman" w:hAnsi="Times New Roman"/>
          <w:b w:val="0"/>
          <w:bCs/>
          <w:sz w:val="22"/>
          <w:szCs w:val="22"/>
        </w:rPr>
        <w:t xml:space="preserve">□ </w:t>
      </w:r>
      <w:r w:rsidRPr="000D14A5">
        <w:rPr>
          <w:rFonts w:ascii="Times New Roman" w:hAnsi="Times New Roman"/>
          <w:b w:val="0"/>
          <w:bCs/>
          <w:caps/>
          <w:color w:val="000000"/>
          <w:sz w:val="22"/>
          <w:szCs w:val="22"/>
        </w:rPr>
        <w:t xml:space="preserve">4.  </w:t>
      </w:r>
      <w:r w:rsidRPr="000D14A5">
        <w:rPr>
          <w:rFonts w:ascii="Times New Roman" w:hAnsi="Times New Roman"/>
          <w:b w:val="0"/>
          <w:bCs/>
          <w:caps/>
          <w:color w:val="000000"/>
          <w:sz w:val="22"/>
          <w:szCs w:val="22"/>
          <w:u w:val="single"/>
        </w:rPr>
        <w:t>التغيير في مكان ال</w:t>
      </w:r>
      <w:r w:rsidR="00D804A6">
        <w:rPr>
          <w:rFonts w:ascii="Times New Roman" w:hAnsi="Times New Roman" w:hint="cs"/>
          <w:b w:val="0"/>
          <w:bCs/>
          <w:caps/>
          <w:color w:val="000000"/>
          <w:sz w:val="22"/>
          <w:szCs w:val="22"/>
          <w:u w:val="single"/>
        </w:rPr>
        <w:t>انتساب</w:t>
      </w:r>
    </w:p>
    <w:p w14:paraId="39570E37" w14:textId="77777777" w:rsidR="00F456A4" w:rsidRPr="000D14A5" w:rsidRDefault="00880ED2" w:rsidP="000D14A5">
      <w:pPr>
        <w:pStyle w:val="P68B1DB1-Normal5"/>
        <w:spacing w:line="288" w:lineRule="auto"/>
        <w:ind w:left="450" w:right="-20"/>
        <w:rPr>
          <w:rFonts w:ascii="Times New Roman" w:hAnsi="Times New Roman"/>
          <w:b w:val="0"/>
          <w:bCs/>
          <w:caps/>
          <w:color w:val="000000"/>
          <w:sz w:val="22"/>
          <w:szCs w:val="22"/>
        </w:rPr>
      </w:pPr>
      <w:r w:rsidRPr="000D14A5">
        <w:rPr>
          <w:rFonts w:ascii="Times New Roman" w:hAnsi="Times New Roman"/>
          <w:b w:val="0"/>
          <w:bCs/>
          <w:sz w:val="22"/>
          <w:szCs w:val="22"/>
        </w:rPr>
        <w:t xml:space="preserve">□ التغيير في </w:t>
      </w:r>
      <w:r w:rsidR="00D804A6">
        <w:rPr>
          <w:rFonts w:ascii="Times New Roman" w:hAnsi="Times New Roman" w:hint="cs"/>
          <w:b w:val="0"/>
          <w:bCs/>
          <w:sz w:val="22"/>
          <w:szCs w:val="22"/>
        </w:rPr>
        <w:t>مكان الانتساب</w:t>
      </w:r>
      <w:r w:rsidRPr="000D14A5">
        <w:rPr>
          <w:rFonts w:ascii="Times New Roman" w:hAnsi="Times New Roman"/>
          <w:b w:val="0"/>
          <w:bCs/>
          <w:caps/>
          <w:sz w:val="22"/>
          <w:szCs w:val="22"/>
        </w:rPr>
        <w:t xml:space="preserve"> (</w:t>
      </w:r>
      <w:r w:rsidRPr="000D14A5">
        <w:rPr>
          <w:rFonts w:ascii="Times New Roman" w:hAnsi="Times New Roman"/>
          <w:b w:val="0"/>
          <w:bCs/>
          <w:color w:val="000000"/>
          <w:sz w:val="22"/>
          <w:szCs w:val="22"/>
        </w:rPr>
        <w:t xml:space="preserve">موافقة ولي الأمر </w:t>
      </w:r>
      <w:r w:rsidRPr="000D14A5">
        <w:rPr>
          <w:rFonts w:ascii="Times New Roman" w:hAnsi="Times New Roman"/>
          <w:b w:val="0"/>
          <w:bCs/>
          <w:color w:val="000000"/>
          <w:sz w:val="22"/>
          <w:szCs w:val="22"/>
          <w:u w:val="single"/>
        </w:rPr>
        <w:t>غير</w:t>
      </w:r>
      <w:r w:rsidRPr="000D14A5">
        <w:rPr>
          <w:rFonts w:ascii="Times New Roman" w:hAnsi="Times New Roman"/>
          <w:b w:val="0"/>
          <w:bCs/>
          <w:color w:val="000000"/>
          <w:sz w:val="22"/>
          <w:szCs w:val="22"/>
        </w:rPr>
        <w:t xml:space="preserve"> مطلوبة)</w:t>
      </w:r>
    </w:p>
    <w:p w14:paraId="5BC933E3" w14:textId="1B3D2734" w:rsidR="00F456A4" w:rsidRPr="000D14A5" w:rsidRDefault="00880ED2" w:rsidP="000D14A5">
      <w:pPr>
        <w:pStyle w:val="P68B1DB1-BlockText6"/>
        <w:tabs>
          <w:tab w:val="clear" w:pos="-540"/>
          <w:tab w:val="clear" w:pos="360"/>
          <w:tab w:val="clear" w:pos="450"/>
          <w:tab w:val="clear" w:pos="720"/>
          <w:tab w:val="clear" w:pos="900"/>
          <w:tab w:val="clear" w:pos="1080"/>
          <w:tab w:val="clear" w:pos="1260"/>
          <w:tab w:val="clear" w:pos="1440"/>
          <w:tab w:val="clear" w:pos="1800"/>
          <w:tab w:val="clear" w:pos="2160"/>
          <w:tab w:val="clear" w:pos="2520"/>
        </w:tabs>
        <w:spacing w:line="288" w:lineRule="auto"/>
        <w:ind w:left="1080"/>
        <w:jc w:val="lowKashida"/>
        <w:rPr>
          <w:rFonts w:ascii="Times New Roman" w:hAnsi="Times New Roman" w:cs="Times New Roman"/>
          <w:sz w:val="22"/>
          <w:szCs w:val="22"/>
        </w:rPr>
      </w:pPr>
      <w:r w:rsidRPr="000D14A5">
        <w:rPr>
          <w:rFonts w:ascii="Times New Roman" w:hAnsi="Times New Roman" w:cs="Times New Roman"/>
          <w:sz w:val="22"/>
          <w:szCs w:val="22"/>
        </w:rPr>
        <w:t>كما هو موضح أدناه، نقترح تغيير</w:t>
      </w:r>
      <w:r w:rsidR="00755CA6">
        <w:rPr>
          <w:rFonts w:ascii="Times New Roman" w:hAnsi="Times New Roman" w:cs="Times New Roman" w:hint="cs"/>
          <w:sz w:val="22"/>
          <w:szCs w:val="22"/>
        </w:rPr>
        <w:t>ً</w:t>
      </w:r>
      <w:r w:rsidRPr="000D14A5">
        <w:rPr>
          <w:rFonts w:ascii="Times New Roman" w:hAnsi="Times New Roman" w:cs="Times New Roman"/>
          <w:sz w:val="22"/>
          <w:szCs w:val="22"/>
        </w:rPr>
        <w:t>ا (وهو ليس تغيير</w:t>
      </w:r>
      <w:r w:rsidR="00755CA6">
        <w:rPr>
          <w:rFonts w:ascii="Times New Roman" w:hAnsi="Times New Roman" w:cs="Times New Roman" w:hint="cs"/>
          <w:sz w:val="22"/>
          <w:szCs w:val="22"/>
        </w:rPr>
        <w:t>ً</w:t>
      </w:r>
      <w:r w:rsidRPr="000D14A5">
        <w:rPr>
          <w:rFonts w:ascii="Times New Roman" w:hAnsi="Times New Roman" w:cs="Times New Roman"/>
          <w:sz w:val="22"/>
          <w:szCs w:val="22"/>
        </w:rPr>
        <w:t>ا جوهري</w:t>
      </w:r>
      <w:r w:rsidR="00755CA6">
        <w:rPr>
          <w:rFonts w:ascii="Times New Roman" w:hAnsi="Times New Roman" w:cs="Times New Roman" w:hint="cs"/>
          <w:sz w:val="22"/>
          <w:szCs w:val="22"/>
        </w:rPr>
        <w:t>ً</w:t>
      </w:r>
      <w:r w:rsidRPr="000D14A5">
        <w:rPr>
          <w:rFonts w:ascii="Times New Roman" w:hAnsi="Times New Roman" w:cs="Times New Roman"/>
          <w:sz w:val="22"/>
          <w:szCs w:val="22"/>
        </w:rPr>
        <w:t>ا) في مكان ال</w:t>
      </w:r>
      <w:r w:rsidR="00D804A6">
        <w:rPr>
          <w:rFonts w:ascii="Times New Roman" w:hAnsi="Times New Roman" w:cs="Times New Roman" w:hint="cs"/>
          <w:sz w:val="22"/>
          <w:szCs w:val="22"/>
        </w:rPr>
        <w:t>انتساب</w:t>
      </w:r>
      <w:r w:rsidRPr="000D14A5">
        <w:rPr>
          <w:rFonts w:ascii="Times New Roman" w:hAnsi="Times New Roman" w:cs="Times New Roman"/>
          <w:sz w:val="22"/>
          <w:szCs w:val="22"/>
        </w:rPr>
        <w:t xml:space="preserve"> من بيئة أقل تقييد</w:t>
      </w:r>
      <w:r w:rsidR="00755CA6">
        <w:rPr>
          <w:rFonts w:ascii="Times New Roman" w:hAnsi="Times New Roman" w:cs="Times New Roman"/>
          <w:sz w:val="22"/>
          <w:szCs w:val="22"/>
        </w:rPr>
        <w:t>ًا</w:t>
      </w:r>
      <w:r w:rsidRPr="000D14A5">
        <w:rPr>
          <w:rFonts w:ascii="Times New Roman" w:hAnsi="Times New Roman" w:cs="Times New Roman"/>
          <w:sz w:val="22"/>
          <w:szCs w:val="22"/>
        </w:rPr>
        <w:t xml:space="preserve"> إلى بيئة أكثر تقييد</w:t>
      </w:r>
      <w:r w:rsidR="00755CA6">
        <w:rPr>
          <w:rFonts w:ascii="Times New Roman" w:hAnsi="Times New Roman" w:cs="Times New Roman"/>
          <w:sz w:val="22"/>
          <w:szCs w:val="22"/>
        </w:rPr>
        <w:t>ًا</w:t>
      </w:r>
      <w:r w:rsidRPr="000D14A5">
        <w:rPr>
          <w:rFonts w:ascii="Times New Roman" w:hAnsi="Times New Roman" w:cs="Times New Roman"/>
          <w:sz w:val="22"/>
          <w:szCs w:val="22"/>
        </w:rPr>
        <w:t>، أو من بيئة أكثر تقييد</w:t>
      </w:r>
      <w:r w:rsidR="00755CA6">
        <w:rPr>
          <w:rFonts w:ascii="Times New Roman" w:hAnsi="Times New Roman" w:cs="Times New Roman"/>
          <w:sz w:val="22"/>
          <w:szCs w:val="22"/>
        </w:rPr>
        <w:t>ًا</w:t>
      </w:r>
      <w:r w:rsidRPr="000D14A5">
        <w:rPr>
          <w:rFonts w:ascii="Times New Roman" w:hAnsi="Times New Roman" w:cs="Times New Roman"/>
          <w:sz w:val="22"/>
          <w:szCs w:val="22"/>
        </w:rPr>
        <w:t xml:space="preserve"> إلى بيئة أقل تقييد</w:t>
      </w:r>
      <w:r w:rsidR="00755CA6">
        <w:rPr>
          <w:rFonts w:ascii="Times New Roman" w:hAnsi="Times New Roman" w:cs="Times New Roman"/>
          <w:sz w:val="22"/>
          <w:szCs w:val="22"/>
        </w:rPr>
        <w:t>ًا</w:t>
      </w:r>
      <w:r w:rsidRPr="000D14A5">
        <w:rPr>
          <w:rFonts w:ascii="Times New Roman" w:hAnsi="Times New Roman" w:cs="Times New Roman"/>
          <w:sz w:val="22"/>
          <w:szCs w:val="22"/>
        </w:rPr>
        <w:t>.</w:t>
      </w:r>
    </w:p>
    <w:p w14:paraId="50D8787C" w14:textId="77777777" w:rsidR="00F456A4" w:rsidRPr="000D14A5" w:rsidRDefault="00F456A4" w:rsidP="000D14A5">
      <w:pPr>
        <w:pStyle w:val="BlockText"/>
        <w:tabs>
          <w:tab w:val="clear" w:pos="360"/>
          <w:tab w:val="clear" w:pos="450"/>
          <w:tab w:val="clear" w:pos="720"/>
          <w:tab w:val="clear" w:pos="900"/>
          <w:tab w:val="clear" w:pos="1080"/>
          <w:tab w:val="clear" w:pos="1260"/>
          <w:tab w:val="clear" w:pos="1440"/>
          <w:tab w:val="clear" w:pos="1800"/>
          <w:tab w:val="clear" w:pos="2520"/>
        </w:tabs>
        <w:spacing w:line="288" w:lineRule="auto"/>
        <w:ind w:left="1440" w:right="-14" w:hanging="720"/>
        <w:rPr>
          <w:rFonts w:ascii="Times New Roman" w:hAnsi="Times New Roman"/>
          <w:sz w:val="22"/>
          <w:szCs w:val="22"/>
        </w:rPr>
      </w:pPr>
    </w:p>
    <w:p w14:paraId="1B9311E7" w14:textId="77777777" w:rsidR="00F456A4" w:rsidRPr="000D14A5" w:rsidRDefault="00880ED2" w:rsidP="000D14A5">
      <w:pPr>
        <w:pStyle w:val="P68B1DB1-BlockText7"/>
        <w:tabs>
          <w:tab w:val="clear" w:pos="360"/>
          <w:tab w:val="clear" w:pos="450"/>
          <w:tab w:val="clear" w:pos="720"/>
          <w:tab w:val="clear" w:pos="900"/>
          <w:tab w:val="clear" w:pos="1080"/>
          <w:tab w:val="clear" w:pos="1260"/>
          <w:tab w:val="clear" w:pos="1440"/>
          <w:tab w:val="clear" w:pos="1800"/>
          <w:tab w:val="clear" w:pos="2160"/>
          <w:tab w:val="clear" w:pos="2520"/>
        </w:tabs>
        <w:spacing w:line="288" w:lineRule="auto"/>
        <w:ind w:left="450"/>
        <w:rPr>
          <w:rFonts w:ascii="Times New Roman" w:hAnsi="Times New Roman"/>
          <w:b w:val="0"/>
          <w:bCs/>
          <w:sz w:val="22"/>
          <w:szCs w:val="22"/>
        </w:rPr>
      </w:pPr>
      <w:r w:rsidRPr="000D14A5">
        <w:rPr>
          <w:rFonts w:ascii="Times New Roman" w:hAnsi="Times New Roman"/>
          <w:b w:val="0"/>
          <w:bCs/>
          <w:sz w:val="22"/>
          <w:szCs w:val="22"/>
        </w:rPr>
        <w:t>□ تغيير جوهري في مكان ال</w:t>
      </w:r>
      <w:r w:rsidR="00D804A6">
        <w:rPr>
          <w:rFonts w:ascii="Times New Roman" w:hAnsi="Times New Roman" w:hint="cs"/>
          <w:b w:val="0"/>
          <w:bCs/>
          <w:sz w:val="22"/>
          <w:szCs w:val="22"/>
        </w:rPr>
        <w:t>انتساب</w:t>
      </w:r>
      <w:r w:rsidRPr="000D14A5">
        <w:rPr>
          <w:rFonts w:ascii="Times New Roman" w:hAnsi="Times New Roman"/>
          <w:b w:val="0"/>
          <w:bCs/>
          <w:caps/>
          <w:sz w:val="22"/>
          <w:szCs w:val="22"/>
        </w:rPr>
        <w:t xml:space="preserve"> (</w:t>
      </w:r>
      <w:r w:rsidRPr="000D14A5">
        <w:rPr>
          <w:rFonts w:ascii="Times New Roman" w:hAnsi="Times New Roman"/>
          <w:b w:val="0"/>
          <w:bCs/>
          <w:sz w:val="22"/>
          <w:szCs w:val="22"/>
        </w:rPr>
        <w:t>موافقة ولي الأمر مطلوبة)</w:t>
      </w:r>
    </w:p>
    <w:p w14:paraId="7422911F" w14:textId="0400313D" w:rsidR="00F456A4" w:rsidRPr="000D14A5" w:rsidRDefault="00880ED2" w:rsidP="000D14A5">
      <w:pPr>
        <w:pStyle w:val="P68B1DB1-BlockText6"/>
        <w:tabs>
          <w:tab w:val="clear" w:pos="-540"/>
          <w:tab w:val="clear" w:pos="360"/>
          <w:tab w:val="clear" w:pos="450"/>
          <w:tab w:val="clear" w:pos="720"/>
          <w:tab w:val="clear" w:pos="900"/>
          <w:tab w:val="clear" w:pos="1080"/>
          <w:tab w:val="clear" w:pos="1260"/>
          <w:tab w:val="clear" w:pos="1440"/>
          <w:tab w:val="clear" w:pos="1800"/>
          <w:tab w:val="clear" w:pos="2160"/>
          <w:tab w:val="clear" w:pos="2520"/>
        </w:tabs>
        <w:spacing w:line="288" w:lineRule="auto"/>
        <w:ind w:left="1080"/>
        <w:jc w:val="lowKashida"/>
        <w:rPr>
          <w:rFonts w:ascii="Times New Roman" w:hAnsi="Times New Roman" w:cs="Times New Roman"/>
          <w:sz w:val="22"/>
          <w:szCs w:val="22"/>
        </w:rPr>
      </w:pPr>
      <w:r w:rsidRPr="000D14A5">
        <w:rPr>
          <w:rFonts w:ascii="Times New Roman" w:hAnsi="Times New Roman" w:cs="Times New Roman"/>
          <w:sz w:val="22"/>
          <w:szCs w:val="22"/>
        </w:rPr>
        <w:t>كما هو موضح أدناه، نقترح تغيير</w:t>
      </w:r>
      <w:r w:rsidR="00755CA6">
        <w:rPr>
          <w:rFonts w:ascii="Times New Roman" w:hAnsi="Times New Roman" w:cs="Times New Roman"/>
          <w:sz w:val="22"/>
          <w:szCs w:val="22"/>
        </w:rPr>
        <w:t>ًا</w:t>
      </w:r>
      <w:r w:rsidRPr="000D14A5">
        <w:rPr>
          <w:rFonts w:ascii="Times New Roman" w:hAnsi="Times New Roman" w:cs="Times New Roman"/>
          <w:sz w:val="22"/>
          <w:szCs w:val="22"/>
        </w:rPr>
        <w:t xml:space="preserve"> في مكان ال</w:t>
      </w:r>
      <w:r w:rsidR="00D804A6">
        <w:rPr>
          <w:rFonts w:ascii="Times New Roman" w:hAnsi="Times New Roman" w:cs="Times New Roman" w:hint="cs"/>
          <w:sz w:val="22"/>
          <w:szCs w:val="22"/>
        </w:rPr>
        <w:t>انتساب</w:t>
      </w:r>
      <w:r w:rsidRPr="000D14A5">
        <w:rPr>
          <w:rFonts w:ascii="Times New Roman" w:hAnsi="Times New Roman" w:cs="Times New Roman"/>
          <w:sz w:val="22"/>
          <w:szCs w:val="22"/>
        </w:rPr>
        <w:t xml:space="preserve"> يؤدي إلى انتقال أكثر من 25% من اليوم الدراسي لطفلك من بيئة أقل تقييد</w:t>
      </w:r>
      <w:r w:rsidR="00755CA6">
        <w:rPr>
          <w:rFonts w:ascii="Times New Roman" w:hAnsi="Times New Roman" w:cs="Times New Roman"/>
          <w:sz w:val="22"/>
          <w:szCs w:val="22"/>
        </w:rPr>
        <w:t>ًا</w:t>
      </w:r>
      <w:r w:rsidRPr="000D14A5">
        <w:rPr>
          <w:rFonts w:ascii="Times New Roman" w:hAnsi="Times New Roman" w:cs="Times New Roman"/>
          <w:sz w:val="22"/>
          <w:szCs w:val="22"/>
        </w:rPr>
        <w:t xml:space="preserve"> إلى بيئة أكثر تقييد</w:t>
      </w:r>
      <w:r w:rsidR="00755CA6">
        <w:rPr>
          <w:rFonts w:ascii="Times New Roman" w:hAnsi="Times New Roman" w:cs="Times New Roman"/>
          <w:sz w:val="22"/>
          <w:szCs w:val="22"/>
        </w:rPr>
        <w:t>ًا</w:t>
      </w:r>
      <w:r w:rsidRPr="000D14A5">
        <w:rPr>
          <w:rFonts w:ascii="Times New Roman" w:hAnsi="Times New Roman" w:cs="Times New Roman"/>
          <w:sz w:val="22"/>
          <w:szCs w:val="22"/>
        </w:rPr>
        <w:t>، أو من بيئة أكثر تقييد</w:t>
      </w:r>
      <w:r w:rsidR="00755CA6">
        <w:rPr>
          <w:rFonts w:ascii="Times New Roman" w:hAnsi="Times New Roman" w:cs="Times New Roman"/>
          <w:sz w:val="22"/>
          <w:szCs w:val="22"/>
        </w:rPr>
        <w:t>ًا</w:t>
      </w:r>
      <w:r w:rsidRPr="000D14A5">
        <w:rPr>
          <w:rFonts w:ascii="Times New Roman" w:hAnsi="Times New Roman" w:cs="Times New Roman"/>
          <w:sz w:val="22"/>
          <w:szCs w:val="22"/>
        </w:rPr>
        <w:t xml:space="preserve"> إلى بيئة أقل تقييد</w:t>
      </w:r>
      <w:r w:rsidR="00755CA6">
        <w:rPr>
          <w:rFonts w:ascii="Times New Roman" w:hAnsi="Times New Roman" w:cs="Times New Roman"/>
          <w:sz w:val="22"/>
          <w:szCs w:val="22"/>
        </w:rPr>
        <w:t>ًا</w:t>
      </w:r>
      <w:r w:rsidRPr="000D14A5">
        <w:rPr>
          <w:rFonts w:ascii="Times New Roman" w:hAnsi="Times New Roman" w:cs="Times New Roman"/>
          <w:sz w:val="22"/>
          <w:szCs w:val="22"/>
        </w:rPr>
        <w:t>.</w:t>
      </w:r>
    </w:p>
    <w:p w14:paraId="6D265A08" w14:textId="77777777" w:rsidR="00F456A4" w:rsidRPr="000D14A5" w:rsidRDefault="00F456A4" w:rsidP="000D14A5">
      <w:pPr>
        <w:spacing w:line="288" w:lineRule="auto"/>
        <w:ind w:right="158"/>
        <w:rPr>
          <w:rFonts w:ascii="Times New Roman" w:hAnsi="Times New Roman"/>
          <w:color w:val="000000"/>
          <w:sz w:val="22"/>
          <w:szCs w:val="22"/>
        </w:rPr>
      </w:pPr>
    </w:p>
    <w:p w14:paraId="7358C3D6" w14:textId="77777777" w:rsidR="00F456A4" w:rsidRPr="000D14A5" w:rsidRDefault="00880ED2" w:rsidP="000D14A5">
      <w:pPr>
        <w:spacing w:line="288" w:lineRule="auto"/>
        <w:ind w:left="720" w:hanging="720"/>
        <w:rPr>
          <w:rFonts w:ascii="Times New Roman" w:hAnsi="Times New Roman"/>
          <w:b/>
          <w:bCs/>
          <w:caps/>
          <w:color w:val="000000"/>
          <w:sz w:val="24"/>
          <w:szCs w:val="24"/>
        </w:rPr>
      </w:pPr>
      <w:r w:rsidRPr="000D14A5">
        <w:rPr>
          <w:rFonts w:ascii="Times New Roman" w:hAnsi="Times New Roman"/>
          <w:b/>
          <w:bCs/>
          <w:sz w:val="24"/>
          <w:szCs w:val="24"/>
        </w:rPr>
        <w:t xml:space="preserve">□ 5.  </w:t>
      </w:r>
      <w:r w:rsidRPr="000D14A5">
        <w:rPr>
          <w:rFonts w:ascii="Times New Roman" w:hAnsi="Times New Roman"/>
          <w:b/>
          <w:bCs/>
          <w:caps/>
          <w:color w:val="000000"/>
          <w:sz w:val="24"/>
          <w:szCs w:val="24"/>
        </w:rPr>
        <w:t>تغييرات أخرى على برنامج التعليم الفردي، لا تشمل الخدمات أو مكان ال</w:t>
      </w:r>
      <w:r w:rsidR="00D804A6">
        <w:rPr>
          <w:rFonts w:ascii="Times New Roman" w:hAnsi="Times New Roman" w:hint="cs"/>
          <w:b/>
          <w:bCs/>
          <w:caps/>
          <w:color w:val="000000"/>
          <w:sz w:val="24"/>
          <w:szCs w:val="24"/>
        </w:rPr>
        <w:t>انتساب</w:t>
      </w:r>
      <w:r w:rsidRPr="000D14A5">
        <w:rPr>
          <w:rFonts w:ascii="Times New Roman" w:hAnsi="Times New Roman"/>
          <w:b/>
          <w:bCs/>
          <w:caps/>
          <w:color w:val="000000"/>
          <w:sz w:val="24"/>
          <w:szCs w:val="24"/>
        </w:rPr>
        <w:t xml:space="preserve"> (</w:t>
      </w:r>
      <w:r w:rsidRPr="000D14A5">
        <w:rPr>
          <w:rFonts w:ascii="Times New Roman" w:hAnsi="Times New Roman"/>
          <w:b/>
          <w:bCs/>
          <w:color w:val="000000"/>
          <w:sz w:val="24"/>
          <w:szCs w:val="24"/>
        </w:rPr>
        <w:t xml:space="preserve">موافقة ولي الأمر </w:t>
      </w:r>
      <w:r w:rsidRPr="000D14A5">
        <w:rPr>
          <w:rFonts w:ascii="Times New Roman" w:hAnsi="Times New Roman"/>
          <w:b/>
          <w:bCs/>
          <w:color w:val="000000"/>
          <w:sz w:val="24"/>
          <w:szCs w:val="24"/>
          <w:u w:val="single"/>
        </w:rPr>
        <w:t>غير</w:t>
      </w:r>
      <w:r w:rsidRPr="000D14A5">
        <w:rPr>
          <w:rFonts w:ascii="Times New Roman" w:hAnsi="Times New Roman"/>
          <w:b/>
          <w:bCs/>
          <w:color w:val="000000"/>
          <w:sz w:val="24"/>
          <w:szCs w:val="24"/>
        </w:rPr>
        <w:t xml:space="preserve"> مطلوبة</w:t>
      </w:r>
      <w:r w:rsidRPr="000D14A5">
        <w:rPr>
          <w:rFonts w:ascii="Times New Roman" w:hAnsi="Times New Roman"/>
          <w:b/>
          <w:bCs/>
          <w:caps/>
          <w:color w:val="000000"/>
          <w:sz w:val="24"/>
          <w:szCs w:val="24"/>
        </w:rPr>
        <w:t>)</w:t>
      </w:r>
    </w:p>
    <w:p w14:paraId="2F5DEE57" w14:textId="77777777" w:rsidR="00F456A4" w:rsidRPr="00FB0376" w:rsidRDefault="00F456A4" w:rsidP="000D14A5">
      <w:pPr>
        <w:pStyle w:val="BlockText"/>
        <w:tabs>
          <w:tab w:val="clear" w:pos="360"/>
          <w:tab w:val="clear" w:pos="450"/>
          <w:tab w:val="clear" w:pos="720"/>
          <w:tab w:val="clear" w:pos="900"/>
          <w:tab w:val="clear" w:pos="1080"/>
          <w:tab w:val="clear" w:pos="1260"/>
          <w:tab w:val="clear" w:pos="1440"/>
          <w:tab w:val="clear" w:pos="1800"/>
          <w:tab w:val="clear" w:pos="2520"/>
        </w:tabs>
        <w:spacing w:line="288" w:lineRule="auto"/>
        <w:ind w:left="1440" w:right="-14" w:hanging="720"/>
        <w:rPr>
          <w:rFonts w:ascii="Times New Roman" w:hAnsi="Times New Roman"/>
          <w:b/>
          <w:bCs/>
          <w:sz w:val="24"/>
          <w:szCs w:val="24"/>
          <w:rtl w:val="0"/>
        </w:rPr>
      </w:pPr>
    </w:p>
    <w:p w14:paraId="418D5459" w14:textId="77777777" w:rsidR="00F456A4" w:rsidRPr="000D14A5" w:rsidRDefault="00880ED2" w:rsidP="000D14A5">
      <w:pPr>
        <w:pStyle w:val="P68B1DB1-Normal5"/>
        <w:pBdr>
          <w:bottom w:val="single" w:sz="6" w:space="1" w:color="auto"/>
        </w:pBdr>
        <w:spacing w:line="288" w:lineRule="auto"/>
        <w:ind w:left="720" w:right="-20" w:hanging="720"/>
        <w:rPr>
          <w:rFonts w:ascii="Times New Roman" w:hAnsi="Times New Roman"/>
          <w:bCs/>
          <w:color w:val="000000"/>
          <w:sz w:val="24"/>
          <w:szCs w:val="24"/>
        </w:rPr>
      </w:pPr>
      <w:r w:rsidRPr="000D14A5">
        <w:rPr>
          <w:rFonts w:ascii="Times New Roman" w:hAnsi="Times New Roman"/>
          <w:bCs/>
          <w:sz w:val="24"/>
          <w:szCs w:val="24"/>
        </w:rPr>
        <w:t xml:space="preserve">□ 6.  </w:t>
      </w:r>
      <w:r w:rsidRPr="000D14A5">
        <w:rPr>
          <w:rFonts w:ascii="Times New Roman" w:hAnsi="Times New Roman"/>
          <w:bCs/>
          <w:caps/>
          <w:color w:val="000000"/>
          <w:sz w:val="24"/>
          <w:szCs w:val="24"/>
        </w:rPr>
        <w:t xml:space="preserve">ترفض </w:t>
      </w:r>
      <w:r w:rsidR="00C13A37">
        <w:rPr>
          <w:rFonts w:ascii="Times New Roman" w:hAnsi="Times New Roman"/>
          <w:bCs/>
          <w:caps/>
          <w:color w:val="000000"/>
          <w:sz w:val="24"/>
          <w:szCs w:val="24"/>
        </w:rPr>
        <w:t>الوكالة التعليمية المحلية (</w:t>
      </w:r>
      <w:r w:rsidR="00C13A37">
        <w:rPr>
          <w:rFonts w:ascii="Times New Roman" w:hAnsi="Times New Roman"/>
          <w:bCs/>
          <w:caps/>
          <w:color w:val="000000"/>
          <w:sz w:val="24"/>
          <w:szCs w:val="24"/>
          <w:rtl w:val="0"/>
        </w:rPr>
        <w:t>LEA</w:t>
      </w:r>
      <w:r w:rsidR="00C13A37">
        <w:rPr>
          <w:rFonts w:ascii="Times New Roman" w:hAnsi="Times New Roman"/>
          <w:bCs/>
          <w:caps/>
          <w:color w:val="000000"/>
          <w:sz w:val="24"/>
          <w:szCs w:val="24"/>
        </w:rPr>
        <w:t>)</w:t>
      </w:r>
      <w:r w:rsidRPr="000D14A5">
        <w:rPr>
          <w:rFonts w:ascii="Times New Roman" w:hAnsi="Times New Roman"/>
          <w:bCs/>
          <w:caps/>
          <w:color w:val="000000"/>
          <w:sz w:val="24"/>
          <w:szCs w:val="24"/>
        </w:rPr>
        <w:t xml:space="preserve"> بدء أو تغيير تحديد الهوية أو مكان ال</w:t>
      </w:r>
      <w:r w:rsidR="00D804A6">
        <w:rPr>
          <w:rFonts w:ascii="Times New Roman" w:hAnsi="Times New Roman" w:hint="cs"/>
          <w:bCs/>
          <w:caps/>
          <w:color w:val="000000"/>
          <w:sz w:val="24"/>
          <w:szCs w:val="24"/>
        </w:rPr>
        <w:t>انتساب</w:t>
      </w:r>
      <w:r w:rsidRPr="000D14A5">
        <w:rPr>
          <w:rFonts w:ascii="Times New Roman" w:hAnsi="Times New Roman"/>
          <w:bCs/>
          <w:caps/>
          <w:color w:val="000000"/>
          <w:sz w:val="24"/>
          <w:szCs w:val="24"/>
        </w:rPr>
        <w:t xml:space="preserve"> التعليمي أو توفير التعليم لذوي الاحتياجات الخاصة والخدمات ذات الصلة كما هو موضح أدناه.</w:t>
      </w:r>
      <w:r w:rsidRPr="000D14A5">
        <w:rPr>
          <w:rFonts w:ascii="Times New Roman" w:hAnsi="Times New Roman"/>
          <w:bCs/>
          <w:caps/>
          <w:sz w:val="24"/>
          <w:szCs w:val="24"/>
        </w:rPr>
        <w:t xml:space="preserve"> </w:t>
      </w:r>
      <w:r w:rsidRPr="000D14A5">
        <w:rPr>
          <w:rFonts w:ascii="Times New Roman" w:hAnsi="Times New Roman"/>
          <w:bCs/>
          <w:color w:val="000000"/>
          <w:sz w:val="24"/>
          <w:szCs w:val="24"/>
        </w:rPr>
        <w:t xml:space="preserve">(موافقة ولي الأمر </w:t>
      </w:r>
      <w:r w:rsidRPr="000D14A5">
        <w:rPr>
          <w:rFonts w:ascii="Times New Roman" w:hAnsi="Times New Roman"/>
          <w:bCs/>
          <w:color w:val="000000"/>
          <w:sz w:val="24"/>
          <w:szCs w:val="24"/>
          <w:u w:val="single"/>
        </w:rPr>
        <w:t>غير</w:t>
      </w:r>
      <w:r w:rsidRPr="000D14A5">
        <w:rPr>
          <w:rFonts w:ascii="Times New Roman" w:hAnsi="Times New Roman"/>
          <w:bCs/>
          <w:color w:val="000000"/>
          <w:sz w:val="24"/>
          <w:szCs w:val="24"/>
        </w:rPr>
        <w:t xml:space="preserve"> مطلوبة)</w:t>
      </w:r>
    </w:p>
    <w:p w14:paraId="65E9C4E1" w14:textId="77777777" w:rsidR="00F456A4" w:rsidRPr="000D14A5" w:rsidRDefault="00F456A4" w:rsidP="000D14A5">
      <w:pPr>
        <w:tabs>
          <w:tab w:val="left" w:pos="360"/>
        </w:tabs>
        <w:spacing w:line="288" w:lineRule="auto"/>
        <w:ind w:right="-14"/>
        <w:rPr>
          <w:rFonts w:ascii="Times New Roman" w:hAnsi="Times New Roman"/>
          <w:b/>
          <w:sz w:val="22"/>
          <w:szCs w:val="22"/>
        </w:rPr>
      </w:pPr>
    </w:p>
    <w:p w14:paraId="5432D0D1" w14:textId="203A420D" w:rsidR="00F456A4" w:rsidRPr="000D14A5" w:rsidRDefault="00A63604" w:rsidP="000D14A5">
      <w:pPr>
        <w:pStyle w:val="P68B1DB1-Normal9"/>
        <w:tabs>
          <w:tab w:val="left" w:pos="-2880"/>
          <w:tab w:val="left" w:pos="-2700"/>
          <w:tab w:val="left" w:pos="-2520"/>
          <w:tab w:val="left" w:pos="10080"/>
        </w:tabs>
        <w:spacing w:line="288" w:lineRule="auto"/>
        <w:ind w:right="-20"/>
        <w:rPr>
          <w:rFonts w:ascii="Times New Roman" w:hAnsi="Times New Roman" w:cs="Times New Roman"/>
          <w:b w:val="0"/>
          <w:bCs/>
          <w:sz w:val="24"/>
          <w:szCs w:val="24"/>
        </w:rPr>
      </w:pPr>
      <w:r>
        <w:rPr>
          <w:rFonts w:ascii="Times New Roman" w:hAnsi="Times New Roman" w:cs="Times New Roman"/>
          <w:b w:val="0"/>
          <w:bCs/>
          <w:sz w:val="24"/>
          <w:szCs w:val="24"/>
          <w:rtl w:val="0"/>
        </w:rPr>
        <w:t>A</w:t>
      </w:r>
      <w:r w:rsidR="00880ED2" w:rsidRPr="000D14A5">
        <w:rPr>
          <w:rFonts w:ascii="Times New Roman" w:hAnsi="Times New Roman" w:cs="Times New Roman"/>
          <w:b w:val="0"/>
          <w:bCs/>
          <w:sz w:val="24"/>
          <w:szCs w:val="24"/>
        </w:rPr>
        <w:t>أ) وصف للإجراء المقترح أو المرفوض:</w:t>
      </w:r>
    </w:p>
    <w:p w14:paraId="3C81BD0A"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583DFDAD"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5D39B5E7"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0A0459E1"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63F8C2FC" w14:textId="7604A1FE" w:rsidR="00F456A4" w:rsidRPr="000D14A5" w:rsidRDefault="00A63604" w:rsidP="000D14A5">
      <w:pPr>
        <w:pStyle w:val="P68B1DB1-Normal1"/>
        <w:tabs>
          <w:tab w:val="left" w:pos="10080"/>
        </w:tabs>
        <w:spacing w:line="288" w:lineRule="auto"/>
        <w:ind w:right="-20"/>
        <w:rPr>
          <w:rFonts w:ascii="Times New Roman" w:hAnsi="Times New Roman" w:cs="Times New Roman"/>
          <w:b w:val="0"/>
          <w:bCs/>
          <w:sz w:val="24"/>
          <w:szCs w:val="24"/>
        </w:rPr>
      </w:pPr>
      <w:r>
        <w:rPr>
          <w:rFonts w:ascii="Times New Roman" w:hAnsi="Times New Roman" w:cs="Times New Roman"/>
          <w:b w:val="0"/>
          <w:bCs/>
          <w:sz w:val="24"/>
          <w:szCs w:val="24"/>
          <w:rtl w:val="0"/>
        </w:rPr>
        <w:t>B</w:t>
      </w:r>
      <w:r w:rsidR="00880ED2" w:rsidRPr="000D14A5">
        <w:rPr>
          <w:rFonts w:ascii="Times New Roman" w:hAnsi="Times New Roman" w:cs="Times New Roman"/>
          <w:b w:val="0"/>
          <w:bCs/>
          <w:sz w:val="24"/>
          <w:szCs w:val="24"/>
        </w:rPr>
        <w:t>ب) شرح سبب اقتراح الإجراء أو رفضه:</w:t>
      </w:r>
    </w:p>
    <w:p w14:paraId="595D2ADE"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66426103"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1B908C2E"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135E7D42"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2AF7F776" w14:textId="2AC79319" w:rsidR="00F456A4" w:rsidRPr="000D14A5" w:rsidRDefault="00A63604" w:rsidP="000D14A5">
      <w:pPr>
        <w:pStyle w:val="P68B1DB1-Normal1"/>
        <w:tabs>
          <w:tab w:val="left" w:pos="10080"/>
        </w:tabs>
        <w:spacing w:line="288" w:lineRule="auto"/>
        <w:ind w:right="-20"/>
        <w:rPr>
          <w:rFonts w:ascii="Times New Roman" w:hAnsi="Times New Roman" w:cs="Times New Roman"/>
          <w:b w:val="0"/>
          <w:bCs/>
          <w:sz w:val="24"/>
          <w:szCs w:val="24"/>
        </w:rPr>
      </w:pPr>
      <w:r>
        <w:rPr>
          <w:rFonts w:ascii="Times New Roman" w:hAnsi="Times New Roman" w:cs="Times New Roman"/>
          <w:b w:val="0"/>
          <w:bCs/>
          <w:sz w:val="24"/>
          <w:szCs w:val="24"/>
          <w:rtl w:val="0"/>
        </w:rPr>
        <w:t>C</w:t>
      </w:r>
      <w:r w:rsidR="00880ED2" w:rsidRPr="000D14A5">
        <w:rPr>
          <w:rFonts w:ascii="Times New Roman" w:hAnsi="Times New Roman" w:cs="Times New Roman"/>
          <w:b w:val="0"/>
          <w:bCs/>
          <w:sz w:val="24"/>
          <w:szCs w:val="24"/>
        </w:rPr>
        <w:t>ج) الخيارات التي تم النظر فيها ولماذا تم رفض أي خيارات:</w:t>
      </w:r>
    </w:p>
    <w:p w14:paraId="05DD4356"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146CE913"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0A166520" w14:textId="77777777" w:rsidR="00F456A4" w:rsidRPr="000D14A5" w:rsidRDefault="00880ED2" w:rsidP="000D14A5">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183233A0" w14:textId="77777777" w:rsidR="00F456A4" w:rsidRPr="000D14A5" w:rsidRDefault="00880ED2">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Times New Roman" w:hAnsi="Times New Roman" w:cs="Times New Roman"/>
          <w:szCs w:val="22"/>
        </w:rPr>
      </w:pPr>
      <w:bookmarkStart w:id="0" w:name="_Hlk84494710"/>
      <w:r w:rsidRPr="000D14A5">
        <w:rPr>
          <w:rFonts w:ascii="Times New Roman" w:hAnsi="Times New Roman" w:cs="Times New Roman"/>
          <w:szCs w:val="22"/>
        </w:rPr>
        <w:tab/>
      </w:r>
    </w:p>
    <w:p w14:paraId="7EA27933" w14:textId="77777777" w:rsidR="00A63604" w:rsidRDefault="00A63604">
      <w:pPr>
        <w:bidi w:val="0"/>
        <w:rPr>
          <w:rFonts w:ascii="Times New Roman" w:hAnsi="Times New Roman"/>
          <w:bCs/>
          <w:sz w:val="24"/>
          <w:szCs w:val="24"/>
        </w:rPr>
      </w:pPr>
      <w:r>
        <w:rPr>
          <w:rFonts w:ascii="Times New Roman" w:hAnsi="Times New Roman"/>
          <w:b/>
          <w:bCs/>
          <w:sz w:val="24"/>
          <w:szCs w:val="24"/>
        </w:rPr>
        <w:br w:type="page"/>
      </w:r>
    </w:p>
    <w:p w14:paraId="58F3410A" w14:textId="5F52E4AF" w:rsidR="00F456A4" w:rsidRPr="000D14A5" w:rsidRDefault="00A63604" w:rsidP="00407DDB">
      <w:pPr>
        <w:pStyle w:val="P68B1DB1-Normal1"/>
        <w:tabs>
          <w:tab w:val="left" w:pos="360"/>
          <w:tab w:val="left" w:pos="10080"/>
        </w:tabs>
        <w:spacing w:line="288" w:lineRule="auto"/>
        <w:ind w:right="-20"/>
        <w:rPr>
          <w:rFonts w:ascii="Times New Roman" w:hAnsi="Times New Roman" w:cs="Times New Roman"/>
          <w:b w:val="0"/>
          <w:bCs/>
          <w:sz w:val="24"/>
          <w:szCs w:val="24"/>
        </w:rPr>
      </w:pPr>
      <w:r>
        <w:rPr>
          <w:rFonts w:ascii="Times New Roman" w:hAnsi="Times New Roman" w:cs="Times New Roman"/>
          <w:b w:val="0"/>
          <w:bCs/>
          <w:sz w:val="24"/>
          <w:szCs w:val="24"/>
          <w:rtl w:val="0"/>
        </w:rPr>
        <w:lastRenderedPageBreak/>
        <w:t>D</w:t>
      </w:r>
      <w:r w:rsidR="00880ED2" w:rsidRPr="000D14A5">
        <w:rPr>
          <w:rFonts w:ascii="Times New Roman" w:hAnsi="Times New Roman" w:cs="Times New Roman"/>
          <w:b w:val="0"/>
          <w:bCs/>
          <w:sz w:val="24"/>
          <w:szCs w:val="24"/>
        </w:rPr>
        <w:t>د) وصف البيانات المستخدمة كأساس للإجراء المقترح أو المرفوض</w:t>
      </w:r>
    </w:p>
    <w:p w14:paraId="0712F427" w14:textId="77777777" w:rsidR="00F456A4" w:rsidRPr="00744C4B" w:rsidRDefault="00880ED2" w:rsidP="00407DDB">
      <w:pPr>
        <w:pStyle w:val="P68B1DB1-Normal1"/>
        <w:tabs>
          <w:tab w:val="left" w:pos="360"/>
          <w:tab w:val="left" w:pos="10080"/>
        </w:tabs>
        <w:spacing w:line="288" w:lineRule="auto"/>
        <w:ind w:right="-20"/>
        <w:rPr>
          <w:rFonts w:ascii="Times New Roman" w:hAnsi="Times New Roman" w:cs="Times New Roman"/>
          <w:i/>
          <w:iCs/>
          <w:sz w:val="22"/>
          <w:szCs w:val="22"/>
        </w:rPr>
      </w:pPr>
      <w:r w:rsidRPr="00744C4B">
        <w:rPr>
          <w:rFonts w:ascii="Times New Roman" w:hAnsi="Times New Roman" w:cs="Times New Roman"/>
          <w:i/>
          <w:iCs/>
          <w:sz w:val="22"/>
          <w:szCs w:val="22"/>
        </w:rPr>
        <w:t>(</w:t>
      </w:r>
      <w:r w:rsidRPr="00744C4B">
        <w:rPr>
          <w:rFonts w:ascii="Times New Roman" w:hAnsi="Times New Roman" w:cs="Times New Roman"/>
          <w:i/>
          <w:iCs/>
          <w:sz w:val="22"/>
          <w:szCs w:val="22"/>
          <w:u w:val="single"/>
        </w:rPr>
        <w:t>بما في ذلك كل إجراء تقدير، أو تقييم، أو تسجيل، أو تقرير ي</w:t>
      </w:r>
      <w:r w:rsidR="00C13A37">
        <w:rPr>
          <w:rFonts w:ascii="Times New Roman" w:hAnsi="Times New Roman" w:cs="Times New Roman" w:hint="cs"/>
          <w:i/>
          <w:iCs/>
          <w:sz w:val="22"/>
          <w:szCs w:val="22"/>
          <w:u w:val="single"/>
        </w:rPr>
        <w:t>ُ</w:t>
      </w:r>
      <w:r w:rsidRPr="00744C4B">
        <w:rPr>
          <w:rFonts w:ascii="Times New Roman" w:hAnsi="Times New Roman" w:cs="Times New Roman"/>
          <w:i/>
          <w:iCs/>
          <w:sz w:val="22"/>
          <w:szCs w:val="22"/>
          <w:u w:val="single"/>
        </w:rPr>
        <w:t>ستخدم كأساس للإجراء المقترح أو المرفوض</w:t>
      </w:r>
      <w:r w:rsidRPr="00744C4B">
        <w:rPr>
          <w:rFonts w:ascii="Times New Roman" w:hAnsi="Times New Roman" w:cs="Times New Roman"/>
          <w:i/>
          <w:iCs/>
          <w:sz w:val="22"/>
          <w:szCs w:val="22"/>
        </w:rPr>
        <w:t>):</w:t>
      </w:r>
    </w:p>
    <w:bookmarkEnd w:id="0"/>
    <w:p w14:paraId="7D2D35A2" w14:textId="77777777" w:rsidR="00F456A4" w:rsidRPr="000D14A5" w:rsidRDefault="00880ED2" w:rsidP="00407DDB">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4A6F9444" w14:textId="77777777" w:rsidR="00F456A4" w:rsidRPr="000D14A5" w:rsidRDefault="00880ED2" w:rsidP="00407DDB">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3597DDD4" w14:textId="77777777" w:rsidR="00F456A4" w:rsidRPr="000D14A5" w:rsidRDefault="00880ED2" w:rsidP="00407DDB">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1E25E1CA" w14:textId="77777777" w:rsidR="00F456A4" w:rsidRPr="000D14A5" w:rsidRDefault="00880ED2" w:rsidP="00407DDB">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2E53B8B5" w14:textId="7BDCA7B2" w:rsidR="00F456A4" w:rsidRPr="00744C4B" w:rsidRDefault="00A63604" w:rsidP="00407DDB">
      <w:pPr>
        <w:pStyle w:val="P68B1DB1-Normal1"/>
        <w:tabs>
          <w:tab w:val="left" w:pos="360"/>
          <w:tab w:val="left" w:pos="10080"/>
        </w:tabs>
        <w:spacing w:line="288" w:lineRule="auto"/>
        <w:ind w:right="-20"/>
        <w:rPr>
          <w:rFonts w:ascii="Times New Roman" w:hAnsi="Times New Roman" w:cs="Times New Roman"/>
          <w:b w:val="0"/>
          <w:bCs/>
          <w:sz w:val="24"/>
          <w:szCs w:val="24"/>
        </w:rPr>
      </w:pPr>
      <w:r w:rsidRPr="00E03273">
        <w:rPr>
          <w:rFonts w:ascii="Times New Roman" w:hAnsi="Times New Roman" w:cs="Times New Roman"/>
          <w:sz w:val="24"/>
          <w:szCs w:val="24"/>
          <w:rtl w:val="0"/>
        </w:rPr>
        <w:t>E</w:t>
      </w:r>
      <w:r w:rsidRPr="00A63604">
        <w:rPr>
          <w:rFonts w:ascii="Times New Roman" w:hAnsi="Times New Roman" w:cs="Times New Roman" w:hint="eastAsia"/>
          <w:b w:val="0"/>
          <w:bCs/>
          <w:sz w:val="24"/>
          <w:szCs w:val="24"/>
        </w:rPr>
        <w:t>ه</w:t>
      </w:r>
      <w:r w:rsidR="00880ED2" w:rsidRPr="00744C4B">
        <w:rPr>
          <w:rFonts w:ascii="Times New Roman" w:hAnsi="Times New Roman" w:cs="Times New Roman"/>
          <w:b w:val="0"/>
          <w:bCs/>
          <w:sz w:val="24"/>
          <w:szCs w:val="24"/>
        </w:rPr>
        <w:t>) عوامل أخرى ذات صلة بالاقتراح أو الرفض (على سبيل المثال بيئة تعليمية أقل تقييد</w:t>
      </w:r>
      <w:r w:rsidR="00755CA6">
        <w:rPr>
          <w:rFonts w:ascii="Times New Roman" w:hAnsi="Times New Roman" w:cs="Times New Roman"/>
          <w:b w:val="0"/>
          <w:bCs/>
          <w:sz w:val="24"/>
          <w:szCs w:val="24"/>
        </w:rPr>
        <w:t>ًا</w:t>
      </w:r>
      <w:r w:rsidR="00880ED2" w:rsidRPr="00744C4B">
        <w:rPr>
          <w:rFonts w:ascii="Times New Roman" w:hAnsi="Times New Roman" w:cs="Times New Roman"/>
          <w:b w:val="0"/>
          <w:bCs/>
          <w:sz w:val="24"/>
          <w:szCs w:val="24"/>
        </w:rPr>
        <w:t>، الآثار الضارة):</w:t>
      </w:r>
    </w:p>
    <w:p w14:paraId="5CE1C5AE" w14:textId="77777777" w:rsidR="00F456A4" w:rsidRPr="000D14A5" w:rsidRDefault="00880ED2" w:rsidP="00407DDB">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5C697A74" w14:textId="77777777" w:rsidR="00F456A4" w:rsidRPr="000D14A5" w:rsidRDefault="00880ED2" w:rsidP="00407DDB">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558B909A" w14:textId="77777777" w:rsidR="00F456A4" w:rsidRPr="000D14A5" w:rsidRDefault="00880ED2" w:rsidP="00407DDB">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88" w:lineRule="auto"/>
        <w:ind w:left="0" w:right="-14"/>
        <w:rPr>
          <w:rFonts w:ascii="Times New Roman" w:hAnsi="Times New Roman" w:cs="Times New Roman"/>
          <w:szCs w:val="22"/>
        </w:rPr>
      </w:pPr>
      <w:r w:rsidRPr="000D14A5">
        <w:rPr>
          <w:rFonts w:ascii="Times New Roman" w:hAnsi="Times New Roman" w:cs="Times New Roman"/>
          <w:szCs w:val="22"/>
        </w:rPr>
        <w:tab/>
      </w:r>
    </w:p>
    <w:p w14:paraId="66374354" w14:textId="77777777" w:rsidR="00F456A4" w:rsidRDefault="00880ED2" w:rsidP="00407DDB">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line="288" w:lineRule="auto"/>
        <w:ind w:left="0" w:right="-14"/>
        <w:rPr>
          <w:rFonts w:ascii="Times New Roman" w:hAnsi="Times New Roman" w:cs="Times New Roman"/>
          <w:szCs w:val="22"/>
          <w:rtl w:val="0"/>
        </w:rPr>
      </w:pPr>
      <w:r w:rsidRPr="000D14A5">
        <w:rPr>
          <w:rFonts w:ascii="Times New Roman" w:hAnsi="Times New Roman" w:cs="Times New Roman"/>
          <w:szCs w:val="22"/>
        </w:rPr>
        <w:tab/>
      </w:r>
    </w:p>
    <w:p w14:paraId="5972A681" w14:textId="22EAB1E5" w:rsidR="00E03273" w:rsidRPr="00E03273" w:rsidRDefault="00E03273" w:rsidP="00E03273">
      <w:pPr>
        <w:pStyle w:val="P68B1DB1-BlockText10"/>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line="240" w:lineRule="auto"/>
        <w:ind w:left="0" w:right="-14"/>
        <w:jc w:val="center"/>
        <w:rPr>
          <w:rFonts w:ascii="Times New Roman" w:hAnsi="Times New Roman" w:cs="Times New Roman"/>
          <w:b/>
          <w:bCs/>
          <w:sz w:val="28"/>
          <w:szCs w:val="28"/>
        </w:rPr>
      </w:pPr>
      <w:r w:rsidRPr="00E03273">
        <w:rPr>
          <w:rFonts w:ascii="Times New Roman" w:hAnsi="Times New Roman" w:cs="Times New Roman" w:hint="eastAsia"/>
          <w:b/>
          <w:bCs/>
          <w:sz w:val="28"/>
          <w:szCs w:val="28"/>
        </w:rPr>
        <w:t>معلومات</w:t>
      </w:r>
      <w:r w:rsidRPr="00E03273">
        <w:rPr>
          <w:rFonts w:ascii="Times New Roman" w:hAnsi="Times New Roman" w:cs="Times New Roman"/>
          <w:b/>
          <w:bCs/>
          <w:sz w:val="28"/>
          <w:szCs w:val="28"/>
        </w:rPr>
        <w:t xml:space="preserve"> </w:t>
      </w:r>
      <w:r w:rsidRPr="00E03273">
        <w:rPr>
          <w:rFonts w:ascii="Times New Roman" w:hAnsi="Times New Roman" w:cs="Times New Roman" w:hint="eastAsia"/>
          <w:b/>
          <w:bCs/>
          <w:sz w:val="28"/>
          <w:szCs w:val="28"/>
        </w:rPr>
        <w:t>إضافية</w:t>
      </w:r>
    </w:p>
    <w:p w14:paraId="46231099" w14:textId="0920B691" w:rsidR="00F456A4" w:rsidRPr="000D14A5" w:rsidRDefault="00880ED2" w:rsidP="00407DDB">
      <w:pPr>
        <w:pStyle w:val="P68B1DB1-Normal2"/>
        <w:spacing w:line="288" w:lineRule="auto"/>
        <w:jc w:val="lowKashida"/>
        <w:rPr>
          <w:rFonts w:ascii="Times New Roman" w:hAnsi="Times New Roman" w:cs="Times New Roman"/>
          <w:sz w:val="22"/>
          <w:szCs w:val="22"/>
        </w:rPr>
      </w:pPr>
      <w:r w:rsidRPr="000D14A5">
        <w:rPr>
          <w:rFonts w:ascii="Times New Roman" w:hAnsi="Times New Roman" w:cs="Times New Roman"/>
          <w:sz w:val="22"/>
          <w:szCs w:val="22"/>
        </w:rPr>
        <w:t>يمكنك الاتصال بأي من المصادر التالية لمساعدتك على فهم القوانين الفيدرالية وقوانين الولاية لتعليم الأطفال ذوي الحالات الاستثنائية وحقوق الوالدين (الضمانات الإجرائية) التي تمنحها تلك القوانين: إدارة التعليم بولاية كانساس على الرقم 9462-203-800؛ مركز حقوق ذوي الإعاقة (DRC) في كانساس على الرقم 1541-776 (877)؛ ومنظمة شراكة العائلات مع</w:t>
      </w:r>
      <w:r w:rsidR="00755CA6">
        <w:rPr>
          <w:rFonts w:ascii="Times New Roman" w:hAnsi="Times New Roman" w:cs="Times New Roman"/>
          <w:sz w:val="22"/>
          <w:szCs w:val="22"/>
        </w:rPr>
        <w:t>ًا</w:t>
      </w:r>
      <w:r w:rsidRPr="000D14A5">
        <w:rPr>
          <w:rFonts w:ascii="Times New Roman" w:hAnsi="Times New Roman" w:cs="Times New Roman"/>
          <w:sz w:val="22"/>
          <w:szCs w:val="22"/>
        </w:rPr>
        <w:t xml:space="preserve"> </w:t>
      </w:r>
      <w:r w:rsidR="00D15833" w:rsidRPr="00D15833">
        <w:rPr>
          <w:rFonts w:ascii="Times New Roman" w:hAnsi="Times New Roman" w:cs="Times New Roman"/>
          <w:sz w:val="22"/>
          <w:szCs w:val="22"/>
        </w:rPr>
        <w:t>(</w:t>
      </w:r>
      <w:r w:rsidR="00D15833" w:rsidRPr="00D15833">
        <w:rPr>
          <w:rFonts w:ascii="Times New Roman" w:hAnsi="Times New Roman" w:cs="Times New Roman"/>
          <w:sz w:val="22"/>
          <w:szCs w:val="22"/>
          <w:rtl w:val="0"/>
        </w:rPr>
        <w:t>Families Together</w:t>
      </w:r>
      <w:r w:rsidR="00D15833" w:rsidRPr="00D15833">
        <w:rPr>
          <w:rFonts w:ascii="Times New Roman" w:hAnsi="Times New Roman" w:cs="Times New Roman"/>
          <w:sz w:val="22"/>
          <w:szCs w:val="22"/>
        </w:rPr>
        <w:t xml:space="preserve">) </w:t>
      </w:r>
      <w:r w:rsidR="00D15833" w:rsidRPr="00D15833">
        <w:rPr>
          <w:rFonts w:ascii="Times New Roman" w:hAnsi="Times New Roman" w:cs="Times New Roman" w:hint="eastAsia"/>
          <w:sz w:val="22"/>
          <w:szCs w:val="22"/>
        </w:rPr>
        <w:t>على</w:t>
      </w:r>
      <w:r w:rsidR="00D15833" w:rsidRPr="00D15833">
        <w:rPr>
          <w:rFonts w:ascii="Times New Roman" w:hAnsi="Times New Roman" w:cs="Times New Roman"/>
          <w:sz w:val="22"/>
          <w:szCs w:val="22"/>
        </w:rPr>
        <w:t xml:space="preserve"> </w:t>
      </w:r>
      <w:r w:rsidR="00D15833" w:rsidRPr="00D15833">
        <w:rPr>
          <w:rFonts w:ascii="Times New Roman" w:hAnsi="Times New Roman" w:cs="Times New Roman" w:hint="eastAsia"/>
          <w:sz w:val="22"/>
          <w:szCs w:val="22"/>
        </w:rPr>
        <w:t>الرقم</w:t>
      </w:r>
      <w:r w:rsidR="00D15833" w:rsidRPr="00D15833">
        <w:rPr>
          <w:rFonts w:ascii="Times New Roman" w:hAnsi="Times New Roman" w:cs="Times New Roman"/>
          <w:sz w:val="22"/>
          <w:szCs w:val="22"/>
        </w:rPr>
        <w:t xml:space="preserve"> 6343-264-800</w:t>
      </w:r>
      <w:r w:rsidRPr="000D14A5">
        <w:rPr>
          <w:rFonts w:ascii="Times New Roman" w:hAnsi="Times New Roman" w:cs="Times New Roman"/>
          <w:sz w:val="22"/>
          <w:szCs w:val="22"/>
        </w:rPr>
        <w:t>؛ ووكالة مفاتيح العلاقات الاجتماعية (Keys for Networking) على الرقم 8732-233-785.</w:t>
      </w:r>
    </w:p>
    <w:p w14:paraId="4A40A79B" w14:textId="77777777" w:rsidR="00F456A4" w:rsidRPr="000D14A5" w:rsidRDefault="00F456A4" w:rsidP="00407DDB">
      <w:pPr>
        <w:spacing w:line="288" w:lineRule="auto"/>
        <w:rPr>
          <w:rFonts w:ascii="Times New Roman" w:hAnsi="Times New Roman"/>
          <w:sz w:val="22"/>
          <w:szCs w:val="22"/>
        </w:rPr>
      </w:pPr>
    </w:p>
    <w:p w14:paraId="668908D9" w14:textId="5B126E0E" w:rsidR="00E03273" w:rsidRPr="00E03273" w:rsidRDefault="00E03273" w:rsidP="00E03273">
      <w:pPr>
        <w:pStyle w:val="P68B1DB1-Normal2"/>
        <w:pBdr>
          <w:top w:val="single" w:sz="4" w:space="4" w:color="auto"/>
          <w:left w:val="single" w:sz="4" w:space="4" w:color="auto"/>
          <w:bottom w:val="single" w:sz="4" w:space="4" w:color="auto"/>
          <w:right w:val="single" w:sz="4" w:space="4" w:color="auto"/>
        </w:pBdr>
        <w:spacing w:line="288" w:lineRule="auto"/>
        <w:ind w:left="263" w:right="160"/>
        <w:jc w:val="center"/>
        <w:rPr>
          <w:rFonts w:ascii="Times New Roman" w:hAnsi="Times New Roman" w:cs="Times New Roman"/>
          <w:b/>
          <w:bCs/>
          <w:color w:val="000000"/>
          <w:sz w:val="24"/>
          <w:szCs w:val="24"/>
          <w:rtl w:val="0"/>
        </w:rPr>
      </w:pPr>
      <w:r w:rsidRPr="00E03273">
        <w:rPr>
          <w:rFonts w:ascii="Times New Roman" w:hAnsi="Times New Roman" w:cs="Times New Roman" w:hint="eastAsia"/>
          <w:b/>
          <w:bCs/>
          <w:color w:val="000000"/>
          <w:sz w:val="24"/>
          <w:szCs w:val="24"/>
        </w:rPr>
        <w:t>الضمانات</w:t>
      </w:r>
      <w:r w:rsidRPr="00E03273">
        <w:rPr>
          <w:rFonts w:ascii="Times New Roman" w:hAnsi="Times New Roman" w:cs="Times New Roman"/>
          <w:b/>
          <w:bCs/>
          <w:color w:val="000000"/>
          <w:sz w:val="24"/>
          <w:szCs w:val="24"/>
        </w:rPr>
        <w:t xml:space="preserve"> </w:t>
      </w:r>
      <w:r w:rsidRPr="00E03273">
        <w:rPr>
          <w:rFonts w:ascii="Times New Roman" w:hAnsi="Times New Roman" w:cs="Times New Roman" w:hint="eastAsia"/>
          <w:b/>
          <w:bCs/>
          <w:color w:val="000000"/>
          <w:sz w:val="24"/>
          <w:szCs w:val="24"/>
        </w:rPr>
        <w:t>الإجرائية</w:t>
      </w:r>
      <w:r w:rsidRPr="00E03273">
        <w:rPr>
          <w:rFonts w:ascii="Times New Roman" w:hAnsi="Times New Roman" w:cs="Times New Roman"/>
          <w:b/>
          <w:bCs/>
          <w:color w:val="000000"/>
          <w:sz w:val="24"/>
          <w:szCs w:val="24"/>
        </w:rPr>
        <w:t xml:space="preserve"> </w:t>
      </w:r>
      <w:r w:rsidRPr="00E03273">
        <w:rPr>
          <w:rFonts w:ascii="Times New Roman" w:hAnsi="Times New Roman" w:cs="Times New Roman" w:hint="eastAsia"/>
          <w:b/>
          <w:bCs/>
          <w:color w:val="000000"/>
          <w:sz w:val="24"/>
          <w:szCs w:val="24"/>
        </w:rPr>
        <w:t>لحماية</w:t>
      </w:r>
      <w:r w:rsidRPr="00E03273">
        <w:rPr>
          <w:rFonts w:ascii="Times New Roman" w:hAnsi="Times New Roman" w:cs="Times New Roman"/>
          <w:b/>
          <w:bCs/>
          <w:color w:val="000000"/>
          <w:sz w:val="24"/>
          <w:szCs w:val="24"/>
        </w:rPr>
        <w:t xml:space="preserve"> </w:t>
      </w:r>
      <w:r w:rsidRPr="00E03273">
        <w:rPr>
          <w:rFonts w:ascii="Times New Roman" w:hAnsi="Times New Roman" w:cs="Times New Roman" w:hint="eastAsia"/>
          <w:b/>
          <w:bCs/>
          <w:color w:val="000000"/>
          <w:sz w:val="24"/>
          <w:szCs w:val="24"/>
        </w:rPr>
        <w:t>حقوق</w:t>
      </w:r>
      <w:r w:rsidRPr="00E03273">
        <w:rPr>
          <w:rFonts w:ascii="Times New Roman" w:hAnsi="Times New Roman" w:cs="Times New Roman"/>
          <w:b/>
          <w:bCs/>
          <w:color w:val="000000"/>
          <w:sz w:val="24"/>
          <w:szCs w:val="24"/>
        </w:rPr>
        <w:t xml:space="preserve"> </w:t>
      </w:r>
      <w:r w:rsidRPr="00E03273">
        <w:rPr>
          <w:rFonts w:ascii="Times New Roman" w:hAnsi="Times New Roman" w:cs="Times New Roman" w:hint="eastAsia"/>
          <w:b/>
          <w:bCs/>
          <w:color w:val="000000"/>
          <w:sz w:val="24"/>
          <w:szCs w:val="24"/>
        </w:rPr>
        <w:t>ولي</w:t>
      </w:r>
      <w:r w:rsidRPr="00E03273">
        <w:rPr>
          <w:rFonts w:ascii="Times New Roman" w:hAnsi="Times New Roman" w:cs="Times New Roman"/>
          <w:b/>
          <w:bCs/>
          <w:color w:val="000000"/>
          <w:sz w:val="24"/>
          <w:szCs w:val="24"/>
        </w:rPr>
        <w:t xml:space="preserve"> </w:t>
      </w:r>
      <w:r w:rsidRPr="00E03273">
        <w:rPr>
          <w:rFonts w:ascii="Times New Roman" w:hAnsi="Times New Roman" w:cs="Times New Roman" w:hint="eastAsia"/>
          <w:b/>
          <w:bCs/>
          <w:color w:val="000000"/>
          <w:sz w:val="24"/>
          <w:szCs w:val="24"/>
        </w:rPr>
        <w:t>الأمر</w:t>
      </w:r>
    </w:p>
    <w:p w14:paraId="7353850D" w14:textId="6A5C006B" w:rsidR="00F456A4" w:rsidRPr="000D14A5" w:rsidRDefault="00880ED2" w:rsidP="00E03273">
      <w:pPr>
        <w:pStyle w:val="P68B1DB1-Normal2"/>
        <w:pBdr>
          <w:top w:val="single" w:sz="4" w:space="4" w:color="auto"/>
          <w:left w:val="single" w:sz="4" w:space="4" w:color="auto"/>
          <w:bottom w:val="single" w:sz="4" w:space="4" w:color="auto"/>
          <w:right w:val="single" w:sz="4" w:space="4" w:color="auto"/>
        </w:pBdr>
        <w:spacing w:line="288" w:lineRule="auto"/>
        <w:ind w:left="263" w:right="160"/>
        <w:jc w:val="lowKashida"/>
        <w:rPr>
          <w:rFonts w:ascii="Times New Roman" w:hAnsi="Times New Roman" w:cs="Times New Roman"/>
          <w:color w:val="000000"/>
          <w:sz w:val="22"/>
          <w:szCs w:val="22"/>
        </w:rPr>
      </w:pPr>
      <w:r w:rsidRPr="000D14A5">
        <w:rPr>
          <w:rFonts w:ascii="Times New Roman" w:hAnsi="Times New Roman" w:cs="Times New Roman"/>
          <w:color w:val="000000"/>
          <w:sz w:val="22"/>
          <w:szCs w:val="22"/>
        </w:rPr>
        <w:t>تتضمن كل من قوانين الولاية والقوانين الفيدرالية المتعلقة بتعليم الأطفال ذوي الحالات الاستثنائية العديد من الحقوق للوالدين.  إن تلقي إشعارات بالإجراءات التي ترغب المدرسة في اتخاذها فيما يتعلق بطفلك وكونك جزء</w:t>
      </w:r>
      <w:r w:rsidR="00755CA6">
        <w:rPr>
          <w:rFonts w:ascii="Times New Roman" w:hAnsi="Times New Roman" w:cs="Times New Roman"/>
          <w:color w:val="000000"/>
          <w:sz w:val="22"/>
          <w:szCs w:val="22"/>
        </w:rPr>
        <w:t>ًا</w:t>
      </w:r>
      <w:r w:rsidRPr="000D14A5">
        <w:rPr>
          <w:rFonts w:ascii="Times New Roman" w:hAnsi="Times New Roman" w:cs="Times New Roman"/>
          <w:color w:val="000000"/>
          <w:sz w:val="22"/>
          <w:szCs w:val="22"/>
        </w:rPr>
        <w:t xml:space="preserve"> من فريق التخطيط التعليمي لطفلك هي أمثلة </w:t>
      </w:r>
      <w:r w:rsidR="00C13A37">
        <w:rPr>
          <w:rFonts w:ascii="Times New Roman" w:hAnsi="Times New Roman" w:cs="Times New Roman" w:hint="cs"/>
          <w:color w:val="000000"/>
          <w:sz w:val="22"/>
          <w:szCs w:val="22"/>
        </w:rPr>
        <w:t>ل</w:t>
      </w:r>
      <w:r w:rsidRPr="000D14A5">
        <w:rPr>
          <w:rFonts w:ascii="Times New Roman" w:hAnsi="Times New Roman" w:cs="Times New Roman"/>
          <w:color w:val="000000"/>
          <w:sz w:val="22"/>
          <w:szCs w:val="22"/>
        </w:rPr>
        <w:t>حقوقك التي تمنحك إي</w:t>
      </w:r>
      <w:r w:rsidR="00C13A37">
        <w:rPr>
          <w:rFonts w:ascii="Times New Roman" w:hAnsi="Times New Roman" w:cs="Times New Roman" w:hint="cs"/>
          <w:color w:val="000000"/>
          <w:sz w:val="22"/>
          <w:szCs w:val="22"/>
        </w:rPr>
        <w:t>ا</w:t>
      </w:r>
      <w:r w:rsidRPr="000D14A5">
        <w:rPr>
          <w:rFonts w:ascii="Times New Roman" w:hAnsi="Times New Roman" w:cs="Times New Roman"/>
          <w:color w:val="000000"/>
          <w:sz w:val="22"/>
          <w:szCs w:val="22"/>
        </w:rPr>
        <w:t>ها تلك القوانين. وتتطلب تلك القوانين أيض</w:t>
      </w:r>
      <w:r w:rsidR="00755CA6">
        <w:rPr>
          <w:rFonts w:ascii="Times New Roman" w:hAnsi="Times New Roman" w:cs="Times New Roman" w:hint="cs"/>
          <w:color w:val="000000"/>
          <w:sz w:val="22"/>
          <w:szCs w:val="22"/>
        </w:rPr>
        <w:t>ًا</w:t>
      </w:r>
      <w:r w:rsidRPr="000D14A5">
        <w:rPr>
          <w:rFonts w:ascii="Times New Roman" w:hAnsi="Times New Roman" w:cs="Times New Roman"/>
          <w:color w:val="000000"/>
          <w:sz w:val="22"/>
          <w:szCs w:val="22"/>
        </w:rPr>
        <w:t xml:space="preserve"> أن تتبع المدرسة إجراءات معينة للتأكد من أنك تعرف حقوقك وأن لديك فرصة لممارسة تلك الحقوق.  </w:t>
      </w:r>
      <w:r w:rsidRPr="000D14A5">
        <w:rPr>
          <w:rFonts w:ascii="Times New Roman" w:hAnsi="Times New Roman" w:cs="Times New Roman"/>
          <w:sz w:val="22"/>
          <w:szCs w:val="22"/>
        </w:rPr>
        <w:t xml:space="preserve">ويُطلب من المدرسة أن تعطيك نسخة من حقوق ولي الأمر مرة واحدة على الأقل كل عام دراسي.  للحصول على نسخة إضافية من حقوقك والضمانات الإجرائية المتاحة لك، وإذا كانت لديك أي أسئلة تتعلق بحقوقك، فيمكنك الاتصال بمدير التعليم لذوي الاحتياجات الخاصة في المدرسة أو تعاونية التعليم لذوي الاحتياجات الخاصة. </w:t>
      </w:r>
    </w:p>
    <w:p w14:paraId="66243C81" w14:textId="77777777" w:rsidR="00F456A4" w:rsidRPr="000D14A5" w:rsidRDefault="00F456A4" w:rsidP="00407DDB">
      <w:pPr>
        <w:spacing w:line="288" w:lineRule="auto"/>
        <w:rPr>
          <w:rFonts w:ascii="Times New Roman" w:hAnsi="Times New Roman"/>
          <w:sz w:val="22"/>
          <w:szCs w:val="22"/>
        </w:rPr>
      </w:pPr>
    </w:p>
    <w:p w14:paraId="17321993" w14:textId="77777777" w:rsidR="00F456A4" w:rsidRPr="00407DDB" w:rsidRDefault="00880ED2" w:rsidP="00407DDB">
      <w:pPr>
        <w:pStyle w:val="P68B1DB1-Normal11"/>
        <w:pBdr>
          <w:top w:val="single" w:sz="4" w:space="1" w:color="auto"/>
          <w:left w:val="single" w:sz="4" w:space="4" w:color="auto"/>
          <w:bottom w:val="single" w:sz="4" w:space="1" w:color="auto"/>
          <w:right w:val="single" w:sz="4" w:space="4" w:color="auto"/>
        </w:pBdr>
        <w:spacing w:line="288" w:lineRule="auto"/>
        <w:ind w:left="540" w:right="540"/>
        <w:jc w:val="center"/>
        <w:rPr>
          <w:rFonts w:ascii="Times New Roman" w:hAnsi="Times New Roman" w:cs="Times New Roman"/>
          <w:b w:val="0"/>
          <w:bCs/>
          <w:sz w:val="24"/>
          <w:szCs w:val="24"/>
        </w:rPr>
      </w:pPr>
      <w:r w:rsidRPr="00407DDB">
        <w:rPr>
          <w:rFonts w:ascii="Times New Roman" w:hAnsi="Times New Roman" w:cs="Times New Roman"/>
          <w:b w:val="0"/>
          <w:bCs/>
          <w:sz w:val="24"/>
          <w:szCs w:val="24"/>
        </w:rPr>
        <w:t>التسليم</w:t>
      </w:r>
    </w:p>
    <w:p w14:paraId="780BE7C7" w14:textId="77777777" w:rsidR="00F456A4" w:rsidRPr="000D14A5" w:rsidRDefault="00F456A4" w:rsidP="00407DDB">
      <w:pPr>
        <w:pBdr>
          <w:top w:val="single" w:sz="4" w:space="1" w:color="auto"/>
          <w:left w:val="single" w:sz="4" w:space="4" w:color="auto"/>
          <w:bottom w:val="single" w:sz="4" w:space="1" w:color="auto"/>
          <w:right w:val="single" w:sz="4" w:space="4" w:color="auto"/>
        </w:pBdr>
        <w:spacing w:line="288" w:lineRule="auto"/>
        <w:ind w:left="540" w:right="540"/>
        <w:jc w:val="center"/>
        <w:rPr>
          <w:rFonts w:ascii="Times New Roman" w:hAnsi="Times New Roman"/>
          <w:b/>
          <w:sz w:val="22"/>
          <w:szCs w:val="22"/>
        </w:rPr>
      </w:pPr>
    </w:p>
    <w:p w14:paraId="7BC7B327" w14:textId="77777777" w:rsidR="00F456A4" w:rsidRPr="000D14A5" w:rsidRDefault="00880ED2" w:rsidP="00407DDB">
      <w:pPr>
        <w:pStyle w:val="P68B1DB1-Normal2"/>
        <w:pBdr>
          <w:top w:val="single" w:sz="4" w:space="1" w:color="auto"/>
          <w:left w:val="single" w:sz="4" w:space="4" w:color="auto"/>
          <w:bottom w:val="single" w:sz="4" w:space="1" w:color="auto"/>
          <w:right w:val="single" w:sz="4" w:space="4" w:color="auto"/>
        </w:pBdr>
        <w:tabs>
          <w:tab w:val="left" w:pos="5760"/>
        </w:tabs>
        <w:spacing w:line="288" w:lineRule="auto"/>
        <w:ind w:left="540" w:right="540"/>
        <w:rPr>
          <w:rFonts w:ascii="Times New Roman" w:hAnsi="Times New Roman" w:cs="Times New Roman"/>
          <w:sz w:val="22"/>
          <w:szCs w:val="22"/>
        </w:rPr>
      </w:pPr>
      <w:r w:rsidRPr="000D14A5">
        <w:rPr>
          <w:rFonts w:ascii="Times New Roman" w:hAnsi="Times New Roman" w:cs="Times New Roman"/>
          <w:sz w:val="22"/>
          <w:szCs w:val="22"/>
        </w:rPr>
        <w:t xml:space="preserve">أشهد أنني، </w:t>
      </w:r>
      <w:r w:rsidRPr="000D14A5">
        <w:rPr>
          <w:rFonts w:ascii="Times New Roman" w:hAnsi="Times New Roman" w:cs="Times New Roman"/>
          <w:sz w:val="22"/>
          <w:szCs w:val="22"/>
          <w:u w:val="single"/>
        </w:rPr>
        <w:tab/>
      </w:r>
      <w:r w:rsidRPr="000D14A5">
        <w:rPr>
          <w:rFonts w:ascii="Times New Roman" w:hAnsi="Times New Roman" w:cs="Times New Roman"/>
          <w:sz w:val="22"/>
          <w:szCs w:val="22"/>
        </w:rPr>
        <w:t>،</w:t>
      </w:r>
    </w:p>
    <w:p w14:paraId="3730D4BB" w14:textId="77777777" w:rsidR="00F456A4" w:rsidRPr="000D14A5" w:rsidRDefault="00F456A4" w:rsidP="00407DDB">
      <w:pPr>
        <w:pBdr>
          <w:top w:val="single" w:sz="4" w:space="1" w:color="auto"/>
          <w:left w:val="single" w:sz="4" w:space="4" w:color="auto"/>
          <w:bottom w:val="single" w:sz="4" w:space="1" w:color="auto"/>
          <w:right w:val="single" w:sz="4" w:space="4" w:color="auto"/>
        </w:pBdr>
        <w:tabs>
          <w:tab w:val="left" w:pos="5220"/>
        </w:tabs>
        <w:spacing w:line="288" w:lineRule="auto"/>
        <w:ind w:left="540" w:right="540"/>
        <w:rPr>
          <w:rFonts w:ascii="Times New Roman" w:hAnsi="Times New Roman"/>
          <w:sz w:val="22"/>
          <w:szCs w:val="22"/>
        </w:rPr>
      </w:pPr>
    </w:p>
    <w:p w14:paraId="675DE39F" w14:textId="77777777" w:rsidR="00F456A4" w:rsidRPr="000D14A5" w:rsidRDefault="00880ED2" w:rsidP="00407DDB">
      <w:pPr>
        <w:pStyle w:val="P68B1DB1-Normal2"/>
        <w:pBdr>
          <w:top w:val="single" w:sz="4" w:space="1" w:color="auto"/>
          <w:left w:val="single" w:sz="4" w:space="4" w:color="auto"/>
          <w:bottom w:val="single" w:sz="4" w:space="1" w:color="auto"/>
          <w:right w:val="single" w:sz="4" w:space="4" w:color="auto"/>
        </w:pBdr>
        <w:tabs>
          <w:tab w:val="left" w:pos="2610"/>
        </w:tabs>
        <w:spacing w:line="288" w:lineRule="auto"/>
        <w:ind w:left="540" w:right="540" w:firstLine="1350"/>
        <w:rPr>
          <w:rFonts w:ascii="Times New Roman" w:hAnsi="Times New Roman" w:cs="Times New Roman"/>
          <w:sz w:val="22"/>
          <w:szCs w:val="22"/>
        </w:rPr>
      </w:pPr>
      <w:r w:rsidRPr="000D14A5">
        <w:rPr>
          <w:rFonts w:ascii="Times New Roman" w:hAnsi="Times New Roman" w:cs="Times New Roman"/>
          <w:sz w:val="22"/>
          <w:szCs w:val="22"/>
        </w:rPr>
        <w:sym w:font="Symbol" w:char="F0A0"/>
      </w:r>
      <w:r w:rsidRPr="000D14A5">
        <w:rPr>
          <w:rFonts w:ascii="Times New Roman" w:hAnsi="Times New Roman" w:cs="Times New Roman"/>
          <w:sz w:val="22"/>
          <w:szCs w:val="22"/>
        </w:rPr>
        <w:t xml:space="preserve"> قمت بالتسليم باليد، </w:t>
      </w:r>
    </w:p>
    <w:p w14:paraId="17F234DD" w14:textId="77777777" w:rsidR="00F456A4" w:rsidRPr="000D14A5" w:rsidRDefault="00880ED2" w:rsidP="00407DDB">
      <w:pPr>
        <w:pStyle w:val="P68B1DB1-Normal2"/>
        <w:pBdr>
          <w:top w:val="single" w:sz="4" w:space="1" w:color="auto"/>
          <w:left w:val="single" w:sz="4" w:space="4" w:color="auto"/>
          <w:bottom w:val="single" w:sz="4" w:space="1" w:color="auto"/>
          <w:right w:val="single" w:sz="4" w:space="4" w:color="auto"/>
        </w:pBdr>
        <w:tabs>
          <w:tab w:val="left" w:pos="2610"/>
        </w:tabs>
        <w:spacing w:line="288" w:lineRule="auto"/>
        <w:ind w:left="540" w:right="540" w:firstLine="1350"/>
        <w:rPr>
          <w:rFonts w:ascii="Times New Roman" w:hAnsi="Times New Roman" w:cs="Times New Roman"/>
          <w:sz w:val="22"/>
          <w:szCs w:val="22"/>
        </w:rPr>
      </w:pPr>
      <w:r w:rsidRPr="000D14A5">
        <w:rPr>
          <w:rFonts w:ascii="Times New Roman" w:hAnsi="Times New Roman" w:cs="Times New Roman"/>
          <w:sz w:val="22"/>
          <w:szCs w:val="22"/>
        </w:rPr>
        <w:sym w:font="Symbol" w:char="F0A0"/>
      </w:r>
      <w:r w:rsidRPr="000D14A5">
        <w:rPr>
          <w:rFonts w:ascii="Times New Roman" w:hAnsi="Times New Roman" w:cs="Times New Roman"/>
          <w:sz w:val="22"/>
          <w:szCs w:val="22"/>
        </w:rPr>
        <w:t xml:space="preserve"> بالبريد،</w:t>
      </w:r>
    </w:p>
    <w:p w14:paraId="41E2BD8E" w14:textId="77777777" w:rsidR="00F456A4" w:rsidRPr="000D14A5" w:rsidRDefault="00880ED2" w:rsidP="00407DDB">
      <w:pPr>
        <w:pStyle w:val="P68B1DB1-Normal2"/>
        <w:pBdr>
          <w:top w:val="single" w:sz="4" w:space="1" w:color="auto"/>
          <w:left w:val="single" w:sz="4" w:space="4" w:color="auto"/>
          <w:bottom w:val="single" w:sz="4" w:space="1" w:color="auto"/>
          <w:right w:val="single" w:sz="4" w:space="4" w:color="auto"/>
        </w:pBdr>
        <w:tabs>
          <w:tab w:val="left" w:pos="2610"/>
        </w:tabs>
        <w:spacing w:line="288" w:lineRule="auto"/>
        <w:ind w:left="540" w:right="540" w:firstLine="1350"/>
        <w:rPr>
          <w:rFonts w:ascii="Times New Roman" w:hAnsi="Times New Roman" w:cs="Times New Roman"/>
          <w:sz w:val="22"/>
          <w:szCs w:val="22"/>
        </w:rPr>
      </w:pPr>
      <w:r w:rsidRPr="000D14A5">
        <w:rPr>
          <w:rFonts w:ascii="Times New Roman" w:hAnsi="Times New Roman" w:cs="Times New Roman"/>
          <w:sz w:val="22"/>
          <w:szCs w:val="22"/>
        </w:rPr>
        <w:sym w:font="Symbol" w:char="F0A0"/>
      </w:r>
      <w:r w:rsidRPr="000D14A5">
        <w:rPr>
          <w:rFonts w:ascii="Times New Roman" w:hAnsi="Times New Roman" w:cs="Times New Roman"/>
          <w:sz w:val="22"/>
          <w:szCs w:val="22"/>
        </w:rPr>
        <w:t xml:space="preserve"> بوسيلة أخرى ___________________</w:t>
      </w:r>
    </w:p>
    <w:p w14:paraId="328EBE10" w14:textId="77777777" w:rsidR="00F456A4" w:rsidRPr="000D14A5" w:rsidRDefault="00880ED2" w:rsidP="00407DDB">
      <w:pPr>
        <w:pStyle w:val="P68B1DB1-Normal2"/>
        <w:pBdr>
          <w:top w:val="single" w:sz="4" w:space="1" w:color="auto"/>
          <w:left w:val="single" w:sz="4" w:space="4" w:color="auto"/>
          <w:bottom w:val="single" w:sz="4" w:space="1" w:color="auto"/>
          <w:right w:val="single" w:sz="4" w:space="4" w:color="auto"/>
        </w:pBdr>
        <w:tabs>
          <w:tab w:val="left" w:pos="1170"/>
          <w:tab w:val="left" w:pos="2610"/>
        </w:tabs>
        <w:spacing w:line="288" w:lineRule="auto"/>
        <w:ind w:left="540" w:right="540" w:firstLine="1350"/>
        <w:rPr>
          <w:rFonts w:ascii="Times New Roman" w:hAnsi="Times New Roman" w:cs="Times New Roman"/>
          <w:sz w:val="22"/>
          <w:szCs w:val="22"/>
        </w:rPr>
      </w:pPr>
      <w:r w:rsidRPr="000D14A5">
        <w:rPr>
          <w:rFonts w:ascii="Times New Roman" w:hAnsi="Times New Roman" w:cs="Times New Roman"/>
          <w:sz w:val="22"/>
          <w:szCs w:val="22"/>
        </w:rPr>
        <w:tab/>
      </w:r>
      <w:r w:rsidR="00407DDB">
        <w:rPr>
          <w:rFonts w:ascii="Times New Roman" w:hAnsi="Times New Roman" w:cs="Times New Roman" w:hint="cs"/>
          <w:sz w:val="22"/>
          <w:szCs w:val="22"/>
        </w:rPr>
        <w:t xml:space="preserve">        </w:t>
      </w:r>
      <w:r w:rsidRPr="000D14A5">
        <w:rPr>
          <w:rFonts w:ascii="Times New Roman" w:hAnsi="Times New Roman" w:cs="Times New Roman"/>
          <w:sz w:val="22"/>
          <w:szCs w:val="22"/>
        </w:rPr>
        <w:t>(حدد)</w:t>
      </w:r>
    </w:p>
    <w:p w14:paraId="291E3E9C" w14:textId="77777777" w:rsidR="00F456A4" w:rsidRPr="000D14A5" w:rsidRDefault="00F456A4" w:rsidP="00407DDB">
      <w:pPr>
        <w:pBdr>
          <w:top w:val="single" w:sz="4" w:space="1" w:color="auto"/>
          <w:left w:val="single" w:sz="4" w:space="4" w:color="auto"/>
          <w:bottom w:val="single" w:sz="4" w:space="1" w:color="auto"/>
          <w:right w:val="single" w:sz="4" w:space="4" w:color="auto"/>
        </w:pBdr>
        <w:spacing w:line="288" w:lineRule="auto"/>
        <w:ind w:left="540" w:right="540"/>
        <w:rPr>
          <w:rFonts w:ascii="Times New Roman" w:hAnsi="Times New Roman"/>
          <w:sz w:val="22"/>
          <w:szCs w:val="22"/>
        </w:rPr>
      </w:pPr>
    </w:p>
    <w:p w14:paraId="0854B580" w14:textId="77777777" w:rsidR="00F456A4" w:rsidRPr="000D14A5" w:rsidRDefault="00880ED2" w:rsidP="00407DDB">
      <w:pPr>
        <w:pStyle w:val="P68B1DB1-Normal2"/>
        <w:pBdr>
          <w:top w:val="single" w:sz="4" w:space="1" w:color="auto"/>
          <w:left w:val="single" w:sz="4" w:space="4" w:color="auto"/>
          <w:bottom w:val="single" w:sz="4" w:space="1" w:color="auto"/>
          <w:right w:val="single" w:sz="4" w:space="4" w:color="auto"/>
        </w:pBdr>
        <w:tabs>
          <w:tab w:val="left" w:pos="6030"/>
          <w:tab w:val="left" w:pos="8640"/>
        </w:tabs>
        <w:spacing w:line="288" w:lineRule="auto"/>
        <w:ind w:left="540" w:right="540"/>
        <w:rPr>
          <w:rFonts w:ascii="Times New Roman" w:hAnsi="Times New Roman" w:cs="Times New Roman"/>
          <w:sz w:val="22"/>
          <w:szCs w:val="22"/>
        </w:rPr>
      </w:pPr>
      <w:r w:rsidRPr="000D14A5">
        <w:rPr>
          <w:rFonts w:ascii="Times New Roman" w:hAnsi="Times New Roman" w:cs="Times New Roman"/>
          <w:sz w:val="22"/>
          <w:szCs w:val="22"/>
        </w:rPr>
        <w:t xml:space="preserve">هذا الإشعار موجه إلى </w:t>
      </w:r>
      <w:r w:rsidRPr="000D14A5">
        <w:rPr>
          <w:rFonts w:ascii="Times New Roman" w:hAnsi="Times New Roman" w:cs="Times New Roman"/>
          <w:sz w:val="22"/>
          <w:szCs w:val="22"/>
          <w:u w:val="single"/>
        </w:rPr>
        <w:tab/>
      </w:r>
      <w:r w:rsidRPr="000D14A5">
        <w:rPr>
          <w:rFonts w:ascii="Times New Roman" w:hAnsi="Times New Roman" w:cs="Times New Roman"/>
          <w:sz w:val="22"/>
          <w:szCs w:val="22"/>
        </w:rPr>
        <w:t xml:space="preserve"> في </w:t>
      </w:r>
      <w:r w:rsidRPr="000D14A5">
        <w:rPr>
          <w:rFonts w:ascii="Times New Roman" w:hAnsi="Times New Roman" w:cs="Times New Roman"/>
          <w:sz w:val="22"/>
          <w:szCs w:val="22"/>
          <w:u w:val="single"/>
        </w:rPr>
        <w:tab/>
      </w:r>
      <w:r w:rsidRPr="000D14A5">
        <w:rPr>
          <w:rFonts w:ascii="Times New Roman" w:hAnsi="Times New Roman" w:cs="Times New Roman"/>
          <w:sz w:val="22"/>
          <w:szCs w:val="22"/>
        </w:rPr>
        <w:t xml:space="preserve">. </w:t>
      </w:r>
    </w:p>
    <w:p w14:paraId="34C3A646" w14:textId="77777777" w:rsidR="00F456A4" w:rsidRPr="000D14A5" w:rsidRDefault="00880ED2" w:rsidP="00407DDB">
      <w:pPr>
        <w:pStyle w:val="P68B1DB1-Normal2"/>
        <w:pBdr>
          <w:top w:val="single" w:sz="4" w:space="1" w:color="auto"/>
          <w:left w:val="single" w:sz="4" w:space="4" w:color="auto"/>
          <w:bottom w:val="single" w:sz="4" w:space="1" w:color="auto"/>
          <w:right w:val="single" w:sz="4" w:space="4" w:color="auto"/>
        </w:pBdr>
        <w:tabs>
          <w:tab w:val="left" w:pos="7020"/>
        </w:tabs>
        <w:spacing w:line="288" w:lineRule="auto"/>
        <w:ind w:left="540" w:right="540" w:firstLine="2520"/>
        <w:rPr>
          <w:rFonts w:ascii="Times New Roman" w:hAnsi="Times New Roman" w:cs="Times New Roman"/>
          <w:sz w:val="22"/>
          <w:szCs w:val="22"/>
        </w:rPr>
      </w:pPr>
      <w:r w:rsidRPr="000D14A5">
        <w:rPr>
          <w:rFonts w:ascii="Times New Roman" w:hAnsi="Times New Roman" w:cs="Times New Roman"/>
          <w:sz w:val="22"/>
          <w:szCs w:val="22"/>
        </w:rPr>
        <w:t>(ال</w:t>
      </w:r>
      <w:r w:rsidR="007E37FB">
        <w:rPr>
          <w:rFonts w:ascii="Times New Roman" w:hAnsi="Times New Roman" w:cs="Times New Roman" w:hint="cs"/>
          <w:sz w:val="22"/>
          <w:szCs w:val="22"/>
        </w:rPr>
        <w:t>ا</w:t>
      </w:r>
      <w:r w:rsidRPr="000D14A5">
        <w:rPr>
          <w:rFonts w:ascii="Times New Roman" w:hAnsi="Times New Roman" w:cs="Times New Roman"/>
          <w:sz w:val="22"/>
          <w:szCs w:val="22"/>
        </w:rPr>
        <w:t>سم)</w:t>
      </w:r>
      <w:r w:rsidRPr="000D14A5">
        <w:rPr>
          <w:rFonts w:ascii="Times New Roman" w:hAnsi="Times New Roman" w:cs="Times New Roman"/>
          <w:sz w:val="22"/>
          <w:szCs w:val="22"/>
        </w:rPr>
        <w:tab/>
        <w:t>(التاريخ)</w:t>
      </w:r>
    </w:p>
    <w:p w14:paraId="50CE9CCD" w14:textId="77777777" w:rsidR="00F456A4" w:rsidRPr="000D14A5" w:rsidRDefault="00F456A4" w:rsidP="00407DDB">
      <w:pPr>
        <w:pBdr>
          <w:top w:val="single" w:sz="4" w:space="1" w:color="auto"/>
          <w:left w:val="single" w:sz="4" w:space="4" w:color="auto"/>
          <w:bottom w:val="single" w:sz="4" w:space="1" w:color="auto"/>
          <w:right w:val="single" w:sz="4" w:space="4" w:color="auto"/>
        </w:pBdr>
        <w:spacing w:line="288" w:lineRule="auto"/>
        <w:ind w:left="540" w:right="540"/>
        <w:rPr>
          <w:rFonts w:ascii="Times New Roman" w:hAnsi="Times New Roman"/>
          <w:sz w:val="22"/>
          <w:szCs w:val="22"/>
        </w:rPr>
      </w:pPr>
    </w:p>
    <w:p w14:paraId="2162485B" w14:textId="77777777" w:rsidR="00F456A4" w:rsidRPr="000D14A5" w:rsidRDefault="00880ED2" w:rsidP="00407DDB">
      <w:pPr>
        <w:pStyle w:val="P68B1DB1-Normal12"/>
        <w:spacing w:line="288" w:lineRule="auto"/>
        <w:rPr>
          <w:rFonts w:ascii="Times New Roman" w:hAnsi="Times New Roman" w:cs="Times New Roman"/>
          <w:b/>
          <w:sz w:val="22"/>
          <w:szCs w:val="22"/>
        </w:rPr>
      </w:pPr>
      <w:r w:rsidRPr="000D14A5">
        <w:rPr>
          <w:rFonts w:ascii="Times New Roman" w:hAnsi="Times New Roman" w:cs="Times New Roman"/>
          <w:sz w:val="22"/>
          <w:szCs w:val="22"/>
        </w:rPr>
        <w:br w:type="page"/>
      </w:r>
    </w:p>
    <w:p w14:paraId="2BDFAECA" w14:textId="7247BBA6" w:rsidR="00E03273" w:rsidRPr="00E03273" w:rsidRDefault="00E03273" w:rsidP="00E03273">
      <w:pPr>
        <w:jc w:val="center"/>
        <w:rPr>
          <w:b/>
          <w:bCs/>
          <w:sz w:val="24"/>
          <w:szCs w:val="24"/>
        </w:rPr>
      </w:pPr>
      <w:r w:rsidRPr="00E03273">
        <w:rPr>
          <w:rFonts w:hint="eastAsia"/>
          <w:b/>
          <w:bCs/>
          <w:sz w:val="24"/>
          <w:szCs w:val="24"/>
        </w:rPr>
        <w:lastRenderedPageBreak/>
        <w:t>طلب</w:t>
      </w:r>
      <w:r w:rsidRPr="00E03273">
        <w:rPr>
          <w:b/>
          <w:bCs/>
          <w:sz w:val="24"/>
          <w:szCs w:val="24"/>
        </w:rPr>
        <w:t xml:space="preserve"> </w:t>
      </w:r>
      <w:r w:rsidRPr="00E03273">
        <w:rPr>
          <w:rFonts w:hint="eastAsia"/>
          <w:b/>
          <w:bCs/>
          <w:sz w:val="24"/>
          <w:szCs w:val="24"/>
        </w:rPr>
        <w:t>الموافقة</w:t>
      </w:r>
      <w:r w:rsidRPr="00E03273">
        <w:rPr>
          <w:b/>
          <w:bCs/>
          <w:sz w:val="24"/>
          <w:szCs w:val="24"/>
        </w:rPr>
        <w:t xml:space="preserve"> </w:t>
      </w:r>
      <w:r w:rsidRPr="00E03273">
        <w:rPr>
          <w:rFonts w:hint="eastAsia"/>
          <w:b/>
          <w:bCs/>
          <w:sz w:val="24"/>
          <w:szCs w:val="24"/>
        </w:rPr>
        <w:t>على</w:t>
      </w:r>
      <w:r w:rsidRPr="00E03273">
        <w:rPr>
          <w:b/>
          <w:bCs/>
          <w:sz w:val="24"/>
          <w:szCs w:val="24"/>
        </w:rPr>
        <w:t xml:space="preserve"> </w:t>
      </w:r>
      <w:r w:rsidRPr="00E03273">
        <w:rPr>
          <w:rFonts w:hint="eastAsia"/>
          <w:b/>
          <w:bCs/>
          <w:sz w:val="24"/>
          <w:szCs w:val="24"/>
        </w:rPr>
        <w:t>إجراء</w:t>
      </w:r>
      <w:r w:rsidRPr="00E03273">
        <w:rPr>
          <w:b/>
          <w:bCs/>
          <w:sz w:val="24"/>
          <w:szCs w:val="24"/>
        </w:rPr>
        <w:t xml:space="preserve"> </w:t>
      </w:r>
      <w:r w:rsidRPr="00E03273">
        <w:rPr>
          <w:rFonts w:hint="eastAsia"/>
          <w:b/>
          <w:bCs/>
          <w:sz w:val="24"/>
          <w:szCs w:val="24"/>
        </w:rPr>
        <w:t>خاص</w:t>
      </w:r>
      <w:r w:rsidRPr="00E03273">
        <w:rPr>
          <w:b/>
          <w:bCs/>
          <w:sz w:val="24"/>
          <w:szCs w:val="24"/>
        </w:rPr>
        <w:t xml:space="preserve"> </w:t>
      </w:r>
      <w:r w:rsidRPr="00E03273">
        <w:rPr>
          <w:rFonts w:hint="eastAsia"/>
          <w:b/>
          <w:bCs/>
          <w:sz w:val="24"/>
          <w:szCs w:val="24"/>
        </w:rPr>
        <w:t>بالتعليم</w:t>
      </w:r>
      <w:r w:rsidRPr="00E03273">
        <w:rPr>
          <w:b/>
          <w:bCs/>
          <w:sz w:val="24"/>
          <w:szCs w:val="24"/>
        </w:rPr>
        <w:t xml:space="preserve"> </w:t>
      </w:r>
      <w:r w:rsidRPr="00E03273">
        <w:rPr>
          <w:rFonts w:hint="eastAsia"/>
          <w:b/>
          <w:bCs/>
          <w:sz w:val="24"/>
          <w:szCs w:val="24"/>
        </w:rPr>
        <w:t>لذوي</w:t>
      </w:r>
      <w:r w:rsidRPr="00E03273">
        <w:rPr>
          <w:b/>
          <w:bCs/>
          <w:sz w:val="24"/>
          <w:szCs w:val="24"/>
        </w:rPr>
        <w:t xml:space="preserve"> </w:t>
      </w:r>
      <w:r w:rsidRPr="00E03273">
        <w:rPr>
          <w:rFonts w:hint="eastAsia"/>
          <w:b/>
          <w:bCs/>
          <w:sz w:val="24"/>
          <w:szCs w:val="24"/>
        </w:rPr>
        <w:t>الاحتياجات</w:t>
      </w:r>
      <w:r w:rsidRPr="00E03273">
        <w:rPr>
          <w:b/>
          <w:bCs/>
          <w:sz w:val="24"/>
          <w:szCs w:val="24"/>
        </w:rPr>
        <w:t xml:space="preserve"> </w:t>
      </w:r>
      <w:r w:rsidRPr="00E03273">
        <w:rPr>
          <w:rFonts w:hint="eastAsia"/>
          <w:b/>
          <w:bCs/>
          <w:sz w:val="24"/>
          <w:szCs w:val="24"/>
        </w:rPr>
        <w:t>الخاصة</w:t>
      </w:r>
    </w:p>
    <w:p w14:paraId="5A83F709" w14:textId="77777777" w:rsidR="00F456A4" w:rsidRPr="00B94B71" w:rsidRDefault="00880ED2" w:rsidP="00A96D42">
      <w:pPr>
        <w:pStyle w:val="P68B1DB1-Normal13"/>
        <w:spacing w:line="288" w:lineRule="auto"/>
        <w:jc w:val="center"/>
        <w:rPr>
          <w:rFonts w:ascii="Times New Roman" w:hAnsi="Times New Roman" w:cs="Times New Roman"/>
          <w:i w:val="0"/>
          <w:iCs/>
          <w:sz w:val="22"/>
          <w:szCs w:val="22"/>
        </w:rPr>
      </w:pPr>
      <w:r w:rsidRPr="00B94B71">
        <w:rPr>
          <w:rFonts w:ascii="Times New Roman" w:hAnsi="Times New Roman" w:cs="Times New Roman"/>
          <w:i w:val="0"/>
          <w:iCs/>
          <w:sz w:val="22"/>
          <w:szCs w:val="22"/>
        </w:rPr>
        <w:t>(إذا لزم الأمر)</w:t>
      </w:r>
    </w:p>
    <w:p w14:paraId="13A8EE56" w14:textId="77777777" w:rsidR="00F456A4" w:rsidRPr="000D14A5" w:rsidRDefault="00F456A4" w:rsidP="00A96D42">
      <w:pPr>
        <w:spacing w:line="288" w:lineRule="auto"/>
        <w:ind w:right="-20"/>
        <w:rPr>
          <w:rFonts w:ascii="Times New Roman" w:hAnsi="Times New Roman"/>
          <w:b/>
          <w:i/>
          <w:sz w:val="22"/>
          <w:szCs w:val="22"/>
        </w:rPr>
      </w:pPr>
    </w:p>
    <w:p w14:paraId="52CC1974" w14:textId="77777777" w:rsidR="00F456A4" w:rsidRPr="000D14A5" w:rsidRDefault="00880ED2" w:rsidP="00A96D42">
      <w:pPr>
        <w:pStyle w:val="P68B1DB1-Normal14"/>
        <w:spacing w:line="288" w:lineRule="auto"/>
        <w:ind w:right="160"/>
        <w:jc w:val="lowKashida"/>
        <w:rPr>
          <w:rFonts w:ascii="Times New Roman" w:hAnsi="Times New Roman" w:cs="Times New Roman"/>
          <w:szCs w:val="22"/>
        </w:rPr>
      </w:pPr>
      <w:r w:rsidRPr="000D14A5">
        <w:rPr>
          <w:rFonts w:ascii="Times New Roman" w:hAnsi="Times New Roman" w:cs="Times New Roman"/>
          <w:szCs w:val="22"/>
        </w:rPr>
        <w:t>نطلب منك منحنا الموافقة على تنفيذ إجراء خاص بالتعليم لذوي الاحتياجات الخاصة كما هو موضح.  كما يمكن حل أي خلاف لدينا بشأن أي من الأمور المذكورة أعلاه من خلال اتفاقنا المتبادل أو من خلال الوساطة أو من خلال الإجراءات القانونية الواجبة.  يتم تقديم شرح لإجراءات الوساطة والإجراءات القانونية الواجبة عند طلبها.</w:t>
      </w:r>
    </w:p>
    <w:p w14:paraId="7AF96A87" w14:textId="77777777" w:rsidR="00F456A4" w:rsidRPr="000D14A5" w:rsidRDefault="00F456A4" w:rsidP="00A96D42">
      <w:pPr>
        <w:spacing w:line="288" w:lineRule="auto"/>
        <w:ind w:right="160"/>
        <w:rPr>
          <w:rFonts w:ascii="Times New Roman" w:hAnsi="Times New Roman"/>
          <w:sz w:val="22"/>
          <w:szCs w:val="22"/>
        </w:rPr>
      </w:pPr>
    </w:p>
    <w:p w14:paraId="4D78B2C1" w14:textId="77777777" w:rsidR="00F456A4" w:rsidRPr="000D14A5" w:rsidRDefault="00880ED2" w:rsidP="00A96D42">
      <w:pPr>
        <w:pStyle w:val="P68B1DB1-Normal14"/>
        <w:spacing w:line="288" w:lineRule="auto"/>
        <w:ind w:right="-20"/>
        <w:jc w:val="lowKashida"/>
        <w:rPr>
          <w:rFonts w:ascii="Times New Roman" w:hAnsi="Times New Roman" w:cs="Times New Roman"/>
          <w:szCs w:val="22"/>
        </w:rPr>
      </w:pPr>
      <w:r w:rsidRPr="000D14A5">
        <w:rPr>
          <w:rFonts w:ascii="Times New Roman" w:hAnsi="Times New Roman" w:cs="Times New Roman"/>
          <w:szCs w:val="22"/>
        </w:rPr>
        <w:t>سيبدأ الإجراء</w:t>
      </w:r>
      <w:r w:rsidR="002750F4">
        <w:rPr>
          <w:rFonts w:ascii="Times New Roman" w:hAnsi="Times New Roman" w:cs="Times New Roman" w:hint="cs"/>
          <w:szCs w:val="22"/>
        </w:rPr>
        <w:t xml:space="preserve"> </w:t>
      </w:r>
      <w:r w:rsidRPr="000D14A5">
        <w:rPr>
          <w:rFonts w:ascii="Times New Roman" w:hAnsi="Times New Roman" w:cs="Times New Roman"/>
          <w:szCs w:val="22"/>
        </w:rPr>
        <w:t>(الإجراءات) المقترح</w:t>
      </w:r>
      <w:r w:rsidR="002750F4">
        <w:rPr>
          <w:rFonts w:ascii="Times New Roman" w:hAnsi="Times New Roman" w:cs="Times New Roman" w:hint="cs"/>
          <w:szCs w:val="22"/>
        </w:rPr>
        <w:t>ة</w:t>
      </w:r>
      <w:r w:rsidRPr="000D14A5">
        <w:rPr>
          <w:rFonts w:ascii="Times New Roman" w:hAnsi="Times New Roman" w:cs="Times New Roman"/>
          <w:szCs w:val="22"/>
        </w:rPr>
        <w:t xml:space="preserve"> في غضون 10 أيام دراسية (ما لم يكن هناك مبرر معقول للتأخير) عند استلام موافقتك الكتابية.  إذا كانت لديك أي أسئلة بخصوص هذا الإشعار، فيمكنك الاتصال بممثل المدرسة التالي: </w:t>
      </w:r>
    </w:p>
    <w:p w14:paraId="2A6E7DBE" w14:textId="77777777" w:rsidR="00F456A4" w:rsidRPr="000D14A5" w:rsidRDefault="00F456A4" w:rsidP="00A96D42">
      <w:pPr>
        <w:spacing w:line="288" w:lineRule="auto"/>
        <w:ind w:right="-20"/>
        <w:rPr>
          <w:rFonts w:ascii="Times New Roman" w:hAnsi="Times New Roman"/>
          <w:sz w:val="22"/>
          <w:szCs w:val="22"/>
        </w:rPr>
      </w:pPr>
    </w:p>
    <w:p w14:paraId="6BDA9D84" w14:textId="77777777" w:rsidR="00F456A4" w:rsidRPr="000D14A5" w:rsidRDefault="00880ED2" w:rsidP="00A96D42">
      <w:pPr>
        <w:pStyle w:val="P68B1DB1-Normal14"/>
        <w:spacing w:line="288" w:lineRule="auto"/>
        <w:rPr>
          <w:rFonts w:ascii="Times New Roman" w:hAnsi="Times New Roman" w:cs="Times New Roman"/>
          <w:szCs w:val="22"/>
        </w:rPr>
      </w:pPr>
      <w:r w:rsidRPr="000D14A5">
        <w:rPr>
          <w:rFonts w:ascii="Times New Roman" w:hAnsi="Times New Roman" w:cs="Times New Roman"/>
          <w:szCs w:val="22"/>
        </w:rPr>
        <w:t>__________________________________ على __________________________________ أو ___________________</w:t>
      </w:r>
    </w:p>
    <w:p w14:paraId="3CD9B356" w14:textId="77777777" w:rsidR="00F456A4" w:rsidRPr="000D14A5" w:rsidRDefault="00880ED2" w:rsidP="00A96D42">
      <w:pPr>
        <w:pStyle w:val="P68B1DB1-Normal14"/>
        <w:tabs>
          <w:tab w:val="left" w:pos="4950"/>
          <w:tab w:val="left" w:pos="7110"/>
        </w:tabs>
        <w:spacing w:line="288" w:lineRule="auto"/>
        <w:ind w:firstLine="720"/>
        <w:rPr>
          <w:rFonts w:ascii="Times New Roman" w:hAnsi="Times New Roman" w:cs="Times New Roman"/>
          <w:szCs w:val="22"/>
        </w:rPr>
      </w:pPr>
      <w:r w:rsidRPr="000D14A5">
        <w:rPr>
          <w:rFonts w:ascii="Times New Roman" w:hAnsi="Times New Roman" w:cs="Times New Roman"/>
          <w:szCs w:val="22"/>
        </w:rPr>
        <w:t>(</w:t>
      </w:r>
      <w:r w:rsidR="002750F4">
        <w:rPr>
          <w:rFonts w:ascii="Times New Roman" w:hAnsi="Times New Roman" w:cs="Times New Roman" w:hint="cs"/>
          <w:szCs w:val="22"/>
        </w:rPr>
        <w:t>جهة</w:t>
      </w:r>
      <w:r w:rsidR="002750F4" w:rsidRPr="000D14A5">
        <w:rPr>
          <w:rFonts w:ascii="Times New Roman" w:hAnsi="Times New Roman" w:cs="Times New Roman"/>
          <w:szCs w:val="22"/>
        </w:rPr>
        <w:t xml:space="preserve"> </w:t>
      </w:r>
      <w:r w:rsidRPr="000D14A5">
        <w:rPr>
          <w:rFonts w:ascii="Times New Roman" w:hAnsi="Times New Roman" w:cs="Times New Roman"/>
          <w:szCs w:val="22"/>
        </w:rPr>
        <w:t>الاتصال بالمدرسة)</w:t>
      </w:r>
      <w:r w:rsidRPr="000D14A5">
        <w:rPr>
          <w:rFonts w:ascii="Times New Roman" w:hAnsi="Times New Roman" w:cs="Times New Roman"/>
          <w:szCs w:val="22"/>
        </w:rPr>
        <w:tab/>
        <w:t>(العنوان)</w:t>
      </w:r>
      <w:r w:rsidRPr="000D14A5">
        <w:rPr>
          <w:rFonts w:ascii="Times New Roman" w:hAnsi="Times New Roman" w:cs="Times New Roman"/>
          <w:szCs w:val="22"/>
        </w:rPr>
        <w:tab/>
      </w:r>
      <w:r w:rsidR="00B94B71">
        <w:rPr>
          <w:rFonts w:ascii="Times New Roman" w:hAnsi="Times New Roman" w:cs="Times New Roman" w:hint="cs"/>
          <w:szCs w:val="22"/>
        </w:rPr>
        <w:t xml:space="preserve">                    </w:t>
      </w:r>
      <w:r w:rsidRPr="000D14A5">
        <w:rPr>
          <w:rFonts w:ascii="Times New Roman" w:hAnsi="Times New Roman" w:cs="Times New Roman"/>
          <w:szCs w:val="22"/>
        </w:rPr>
        <w:t>(رقم الهاتف)</w:t>
      </w:r>
    </w:p>
    <w:p w14:paraId="06C1B0C1" w14:textId="77777777" w:rsidR="00F456A4" w:rsidRPr="000D14A5" w:rsidRDefault="00F456A4" w:rsidP="00A96D42">
      <w:pPr>
        <w:spacing w:line="288" w:lineRule="auto"/>
        <w:ind w:right="-20"/>
        <w:rPr>
          <w:rFonts w:ascii="Times New Roman" w:hAnsi="Times New Roman"/>
          <w:sz w:val="22"/>
          <w:szCs w:val="22"/>
        </w:rPr>
      </w:pPr>
    </w:p>
    <w:p w14:paraId="4FA68CAB" w14:textId="77777777" w:rsidR="00F456A4" w:rsidRPr="000D14A5" w:rsidRDefault="00F456A4" w:rsidP="00A96D42">
      <w:pPr>
        <w:spacing w:line="288" w:lineRule="auto"/>
        <w:ind w:right="-20"/>
        <w:rPr>
          <w:rFonts w:ascii="Times New Roman" w:hAnsi="Times New Roman"/>
          <w:sz w:val="22"/>
          <w:szCs w:val="22"/>
        </w:rPr>
      </w:pPr>
    </w:p>
    <w:p w14:paraId="436F4A92" w14:textId="77777777" w:rsidR="00F456A4" w:rsidRPr="00A96D42" w:rsidRDefault="00880ED2" w:rsidP="00A96D42">
      <w:pPr>
        <w:pStyle w:val="P68B1DB1-Normal11"/>
        <w:spacing w:after="360" w:line="288" w:lineRule="auto"/>
        <w:ind w:right="-14"/>
        <w:jc w:val="lowKashida"/>
        <w:rPr>
          <w:rFonts w:ascii="Times New Roman" w:hAnsi="Times New Roman" w:cs="Times New Roman"/>
          <w:b w:val="0"/>
          <w:bCs/>
          <w:szCs w:val="22"/>
        </w:rPr>
      </w:pPr>
      <w:r w:rsidRPr="00A96D42">
        <w:rPr>
          <w:rFonts w:ascii="Times New Roman" w:hAnsi="Times New Roman" w:cs="Times New Roman"/>
          <w:b w:val="0"/>
          <w:bCs/>
          <w:szCs w:val="22"/>
        </w:rPr>
        <w:t>إذا كنت ترغب في الموافقة على إجراءات التعليم لذوي الاحتياجات الخاصة المحددة في هذا الإشعار، ي</w:t>
      </w:r>
      <w:r w:rsidR="002750F4">
        <w:rPr>
          <w:rFonts w:ascii="Times New Roman" w:hAnsi="Times New Roman" w:cs="Times New Roman" w:hint="cs"/>
          <w:b w:val="0"/>
          <w:bCs/>
          <w:szCs w:val="22"/>
        </w:rPr>
        <w:t>ُ</w:t>
      </w:r>
      <w:r w:rsidRPr="00A96D42">
        <w:rPr>
          <w:rFonts w:ascii="Times New Roman" w:hAnsi="Times New Roman" w:cs="Times New Roman"/>
          <w:b w:val="0"/>
          <w:bCs/>
          <w:szCs w:val="22"/>
        </w:rPr>
        <w:t>رجى التوقيع على هذا النموذج وتأريخه (أدناه) وإعادته إلى ممثل المدرسة المشار إليه أعلاه.</w:t>
      </w:r>
    </w:p>
    <w:p w14:paraId="1F8CA3B3" w14:textId="77777777" w:rsidR="00F456A4" w:rsidRPr="000D14A5" w:rsidRDefault="00F456A4" w:rsidP="00A96D42">
      <w:pPr>
        <w:pBdr>
          <w:top w:val="single" w:sz="4" w:space="1" w:color="auto"/>
          <w:left w:val="single" w:sz="4" w:space="4" w:color="auto"/>
          <w:bottom w:val="single" w:sz="4" w:space="1" w:color="auto"/>
          <w:right w:val="single" w:sz="4" w:space="4" w:color="auto"/>
        </w:pBdr>
        <w:spacing w:before="240" w:after="240" w:line="288" w:lineRule="auto"/>
        <w:ind w:right="-14"/>
        <w:jc w:val="center"/>
        <w:rPr>
          <w:rFonts w:ascii="Times New Roman" w:hAnsi="Times New Roman"/>
          <w:b/>
          <w:i/>
          <w:color w:val="000000"/>
          <w:sz w:val="22"/>
          <w:szCs w:val="22"/>
        </w:rPr>
      </w:pPr>
    </w:p>
    <w:p w14:paraId="7170C9A4" w14:textId="77777777" w:rsidR="00F456A4" w:rsidRPr="00FB0376" w:rsidRDefault="00880ED2" w:rsidP="00A96D42">
      <w:pPr>
        <w:pStyle w:val="P68B1DB1-Normal15"/>
        <w:pBdr>
          <w:top w:val="single" w:sz="4" w:space="1" w:color="auto"/>
          <w:left w:val="single" w:sz="4" w:space="4" w:color="auto"/>
          <w:bottom w:val="single" w:sz="4" w:space="1" w:color="auto"/>
          <w:right w:val="single" w:sz="4" w:space="4" w:color="auto"/>
        </w:pBdr>
        <w:spacing w:before="240" w:after="240" w:line="288" w:lineRule="auto"/>
        <w:ind w:right="-14"/>
        <w:jc w:val="center"/>
        <w:rPr>
          <w:rFonts w:ascii="Times New Roman" w:hAnsi="Times New Roman" w:cs="Times New Roman"/>
          <w:b w:val="0"/>
          <w:bCs/>
          <w:i w:val="0"/>
          <w:iCs/>
          <w:sz w:val="24"/>
          <w:szCs w:val="24"/>
        </w:rPr>
      </w:pPr>
      <w:r w:rsidRPr="00FB0376">
        <w:rPr>
          <w:rFonts w:ascii="Times New Roman" w:hAnsi="Times New Roman" w:cs="Times New Roman"/>
          <w:b w:val="0"/>
          <w:bCs/>
          <w:i w:val="0"/>
          <w:iCs/>
          <w:sz w:val="24"/>
          <w:szCs w:val="24"/>
        </w:rPr>
        <w:t>الموافقة</w:t>
      </w:r>
    </w:p>
    <w:p w14:paraId="0EF47A96" w14:textId="7630E20E" w:rsidR="00F456A4" w:rsidRPr="000D14A5" w:rsidRDefault="00880ED2" w:rsidP="00A96D42">
      <w:pPr>
        <w:pBdr>
          <w:top w:val="single" w:sz="4" w:space="1" w:color="auto"/>
          <w:left w:val="single" w:sz="4" w:space="4" w:color="auto"/>
          <w:bottom w:val="single" w:sz="4" w:space="1" w:color="auto"/>
          <w:right w:val="single" w:sz="4" w:space="4" w:color="auto"/>
        </w:pBdr>
        <w:spacing w:before="240" w:after="240" w:line="288" w:lineRule="auto"/>
        <w:ind w:right="-14" w:firstLine="360"/>
        <w:jc w:val="lowKashida"/>
        <w:rPr>
          <w:rFonts w:ascii="Times New Roman" w:hAnsi="Times New Roman"/>
          <w:color w:val="000000"/>
          <w:sz w:val="22"/>
          <w:szCs w:val="22"/>
        </w:rPr>
      </w:pPr>
      <w:r w:rsidRPr="000D14A5">
        <w:rPr>
          <w:rFonts w:ascii="Times New Roman" w:hAnsi="Times New Roman"/>
          <w:b/>
          <w:sz w:val="22"/>
          <w:szCs w:val="22"/>
        </w:rPr>
        <w:tab/>
        <w:t xml:space="preserve">□ </w:t>
      </w:r>
      <w:r w:rsidRPr="00FB0376">
        <w:rPr>
          <w:rFonts w:ascii="Times New Roman" w:hAnsi="Times New Roman"/>
          <w:b/>
          <w:bCs/>
          <w:i/>
          <w:iCs/>
          <w:color w:val="000000"/>
          <w:sz w:val="22"/>
          <w:szCs w:val="22"/>
        </w:rPr>
        <w:t>أنا أوافق</w:t>
      </w:r>
      <w:r w:rsidRPr="000D14A5">
        <w:rPr>
          <w:rFonts w:ascii="Times New Roman" w:hAnsi="Times New Roman"/>
          <w:color w:val="000000"/>
          <w:sz w:val="22"/>
          <w:szCs w:val="22"/>
        </w:rPr>
        <w:t xml:space="preserve"> على الإجراء (</w:t>
      </w:r>
      <w:r w:rsidRPr="000D14A5">
        <w:rPr>
          <w:rFonts w:ascii="Times New Roman" w:hAnsi="Times New Roman"/>
          <w:i/>
          <w:color w:val="000000"/>
          <w:sz w:val="22"/>
          <w:szCs w:val="22"/>
        </w:rPr>
        <w:t>الإجراءات)</w:t>
      </w:r>
      <w:r w:rsidRPr="000D14A5">
        <w:rPr>
          <w:rFonts w:ascii="Times New Roman" w:hAnsi="Times New Roman"/>
          <w:color w:val="000000"/>
          <w:sz w:val="22"/>
          <w:szCs w:val="22"/>
        </w:rPr>
        <w:t xml:space="preserve"> بشأن مكان </w:t>
      </w:r>
      <w:r w:rsidR="002750F4" w:rsidRPr="000D14A5">
        <w:rPr>
          <w:rFonts w:ascii="Times New Roman" w:hAnsi="Times New Roman"/>
          <w:color w:val="000000"/>
          <w:sz w:val="22"/>
          <w:szCs w:val="22"/>
        </w:rPr>
        <w:t>ا</w:t>
      </w:r>
      <w:r w:rsidR="002750F4">
        <w:rPr>
          <w:rFonts w:ascii="Times New Roman" w:hAnsi="Times New Roman" w:hint="cs"/>
          <w:color w:val="000000"/>
          <w:sz w:val="22"/>
          <w:szCs w:val="22"/>
        </w:rPr>
        <w:t>لانتساب</w:t>
      </w:r>
      <w:r w:rsidR="002750F4" w:rsidRPr="000D14A5">
        <w:rPr>
          <w:rFonts w:ascii="Times New Roman" w:hAnsi="Times New Roman"/>
          <w:color w:val="000000"/>
          <w:sz w:val="22"/>
          <w:szCs w:val="22"/>
        </w:rPr>
        <w:t xml:space="preserve"> </w:t>
      </w:r>
      <w:r w:rsidRPr="000D14A5">
        <w:rPr>
          <w:rFonts w:ascii="Times New Roman" w:hAnsi="Times New Roman"/>
          <w:color w:val="000000"/>
          <w:sz w:val="22"/>
          <w:szCs w:val="22"/>
        </w:rPr>
        <w:t>والخدمات الخاصة بالتعليم لذوي الاحتياجات الخاصة الم</w:t>
      </w:r>
      <w:r w:rsidR="002750F4">
        <w:rPr>
          <w:rFonts w:ascii="Times New Roman" w:hAnsi="Times New Roman" w:hint="cs"/>
          <w:color w:val="000000"/>
          <w:sz w:val="22"/>
          <w:szCs w:val="22"/>
        </w:rPr>
        <w:t>ُ</w:t>
      </w:r>
      <w:r w:rsidRPr="000D14A5">
        <w:rPr>
          <w:rFonts w:ascii="Times New Roman" w:hAnsi="Times New Roman"/>
          <w:color w:val="000000"/>
          <w:sz w:val="22"/>
          <w:szCs w:val="22"/>
        </w:rPr>
        <w:t xml:space="preserve">درجة في هذا الإشعار لطفلي. </w:t>
      </w:r>
      <w:r w:rsidR="00B97D65">
        <w:rPr>
          <w:rFonts w:ascii="Times New Roman" w:hAnsi="Times New Roman" w:hint="cs"/>
          <w:color w:val="000000"/>
          <w:sz w:val="22"/>
          <w:szCs w:val="22"/>
        </w:rPr>
        <w:t>و</w:t>
      </w:r>
      <w:r w:rsidRPr="000D14A5">
        <w:rPr>
          <w:rFonts w:ascii="Times New Roman" w:hAnsi="Times New Roman"/>
          <w:color w:val="000000"/>
          <w:sz w:val="22"/>
          <w:szCs w:val="22"/>
        </w:rPr>
        <w:t>أفهم أن هذه الموافقة طوعية ويمكن إلغاؤها في أي وقت، لكن هذا الإلغاء لا يلغي أي إجراء تم تنفيذه بعد إعطاء الموافقة وقبل إلغاء الموافقة.  كما أفهم أيض</w:t>
      </w:r>
      <w:r w:rsidR="00755CA6">
        <w:rPr>
          <w:rFonts w:ascii="Times New Roman" w:hAnsi="Times New Roman"/>
          <w:color w:val="000000"/>
          <w:sz w:val="22"/>
          <w:szCs w:val="22"/>
        </w:rPr>
        <w:t>ًا</w:t>
      </w:r>
      <w:r w:rsidRPr="000D14A5">
        <w:rPr>
          <w:rFonts w:ascii="Times New Roman" w:hAnsi="Times New Roman"/>
          <w:color w:val="000000"/>
          <w:sz w:val="22"/>
          <w:szCs w:val="22"/>
        </w:rPr>
        <w:t xml:space="preserve"> أنه لا يجوز لي إلغاء موافقتي على خدمة أو مكان </w:t>
      </w:r>
      <w:r w:rsidR="002750F4">
        <w:rPr>
          <w:rFonts w:ascii="Times New Roman" w:hAnsi="Times New Roman" w:hint="cs"/>
          <w:color w:val="000000"/>
          <w:sz w:val="22"/>
          <w:szCs w:val="22"/>
        </w:rPr>
        <w:t>انتساب</w:t>
      </w:r>
      <w:r w:rsidRPr="000D14A5">
        <w:rPr>
          <w:rFonts w:ascii="Times New Roman" w:hAnsi="Times New Roman"/>
          <w:color w:val="000000"/>
          <w:sz w:val="22"/>
          <w:szCs w:val="22"/>
        </w:rPr>
        <w:t xml:space="preserve"> معين إلا إذا شهد فريق برنامج التعليم الفردي كتابي</w:t>
      </w:r>
      <w:r w:rsidR="00755CA6">
        <w:rPr>
          <w:rFonts w:ascii="Times New Roman" w:hAnsi="Times New Roman"/>
          <w:color w:val="000000"/>
          <w:sz w:val="22"/>
          <w:szCs w:val="22"/>
        </w:rPr>
        <w:t>ًا</w:t>
      </w:r>
      <w:r w:rsidRPr="000D14A5">
        <w:rPr>
          <w:rFonts w:ascii="Times New Roman" w:hAnsi="Times New Roman"/>
          <w:color w:val="000000"/>
          <w:sz w:val="22"/>
          <w:szCs w:val="22"/>
        </w:rPr>
        <w:t xml:space="preserve"> بأن الخدمات أو مكان </w:t>
      </w:r>
      <w:r w:rsidR="00A96D42" w:rsidRPr="000D14A5">
        <w:rPr>
          <w:rFonts w:ascii="Times New Roman" w:hAnsi="Times New Roman" w:hint="cs"/>
          <w:color w:val="000000"/>
          <w:sz w:val="22"/>
          <w:szCs w:val="22"/>
        </w:rPr>
        <w:t>الإيداع</w:t>
      </w:r>
      <w:r w:rsidRPr="000D14A5">
        <w:rPr>
          <w:rFonts w:ascii="Times New Roman" w:hAnsi="Times New Roman"/>
          <w:color w:val="000000"/>
          <w:sz w:val="22"/>
          <w:szCs w:val="22"/>
        </w:rPr>
        <w:t xml:space="preserve"> المعين ليس ضروري</w:t>
      </w:r>
      <w:r w:rsidR="00755CA6">
        <w:rPr>
          <w:rFonts w:ascii="Times New Roman" w:hAnsi="Times New Roman"/>
          <w:color w:val="000000"/>
          <w:sz w:val="22"/>
          <w:szCs w:val="22"/>
        </w:rPr>
        <w:t>ًا</w:t>
      </w:r>
      <w:r w:rsidRPr="000D14A5">
        <w:rPr>
          <w:rFonts w:ascii="Times New Roman" w:hAnsi="Times New Roman"/>
          <w:color w:val="000000"/>
          <w:sz w:val="22"/>
          <w:szCs w:val="22"/>
        </w:rPr>
        <w:t xml:space="preserve"> لهذا الطالب لتلقي تعليم عام مناسب مجاني.</w:t>
      </w:r>
    </w:p>
    <w:p w14:paraId="540F9672" w14:textId="77777777" w:rsidR="00F456A4" w:rsidRPr="00FB0376" w:rsidRDefault="00880ED2" w:rsidP="00A96D42">
      <w:pPr>
        <w:pStyle w:val="P68B1DB1-Normal15"/>
        <w:pBdr>
          <w:top w:val="single" w:sz="4" w:space="1" w:color="auto"/>
          <w:left w:val="single" w:sz="4" w:space="4" w:color="auto"/>
          <w:bottom w:val="single" w:sz="4" w:space="1" w:color="auto"/>
          <w:right w:val="single" w:sz="4" w:space="4" w:color="auto"/>
        </w:pBdr>
        <w:spacing w:before="240" w:after="240" w:line="288" w:lineRule="auto"/>
        <w:ind w:right="-14" w:firstLine="360"/>
        <w:jc w:val="center"/>
        <w:rPr>
          <w:rFonts w:ascii="Times New Roman" w:hAnsi="Times New Roman" w:cs="Times New Roman"/>
          <w:b w:val="0"/>
          <w:bCs/>
          <w:i w:val="0"/>
          <w:iCs/>
          <w:szCs w:val="22"/>
        </w:rPr>
      </w:pPr>
      <w:r w:rsidRPr="00FB0376">
        <w:rPr>
          <w:rFonts w:ascii="Times New Roman" w:hAnsi="Times New Roman" w:cs="Times New Roman"/>
          <w:b w:val="0"/>
          <w:bCs/>
          <w:i w:val="0"/>
          <w:iCs/>
          <w:szCs w:val="22"/>
        </w:rPr>
        <w:t>أنا غير موافق</w:t>
      </w:r>
    </w:p>
    <w:p w14:paraId="750B77F7" w14:textId="77777777" w:rsidR="00F456A4" w:rsidRPr="000D14A5" w:rsidRDefault="00880ED2" w:rsidP="00A96D42">
      <w:pPr>
        <w:pBdr>
          <w:top w:val="single" w:sz="4" w:space="1" w:color="auto"/>
          <w:left w:val="single" w:sz="4" w:space="4" w:color="auto"/>
          <w:bottom w:val="single" w:sz="4" w:space="1" w:color="auto"/>
          <w:right w:val="single" w:sz="4" w:space="4" w:color="auto"/>
        </w:pBdr>
        <w:spacing w:before="240" w:after="240" w:line="288" w:lineRule="auto"/>
        <w:ind w:right="-14" w:firstLine="360"/>
        <w:jc w:val="lowKashida"/>
        <w:rPr>
          <w:rFonts w:ascii="Times New Roman" w:hAnsi="Times New Roman"/>
          <w:color w:val="000000"/>
          <w:sz w:val="22"/>
          <w:szCs w:val="22"/>
        </w:rPr>
      </w:pPr>
      <w:r w:rsidRPr="000D14A5">
        <w:rPr>
          <w:rFonts w:ascii="Times New Roman" w:hAnsi="Times New Roman"/>
          <w:b/>
          <w:sz w:val="22"/>
          <w:szCs w:val="22"/>
        </w:rPr>
        <w:tab/>
        <w:t xml:space="preserve">□ </w:t>
      </w:r>
      <w:r w:rsidRPr="00FB0376">
        <w:rPr>
          <w:rFonts w:ascii="Times New Roman" w:hAnsi="Times New Roman"/>
          <w:b/>
          <w:bCs/>
          <w:i/>
          <w:iCs/>
          <w:color w:val="000000"/>
          <w:sz w:val="22"/>
          <w:szCs w:val="22"/>
        </w:rPr>
        <w:t>أنا غير موافق</w:t>
      </w:r>
      <w:r w:rsidRPr="000D14A5">
        <w:rPr>
          <w:rFonts w:ascii="Times New Roman" w:hAnsi="Times New Roman"/>
          <w:color w:val="000000"/>
          <w:sz w:val="22"/>
          <w:szCs w:val="22"/>
        </w:rPr>
        <w:t xml:space="preserve"> على الإجراء (</w:t>
      </w:r>
      <w:r w:rsidRPr="000D14A5">
        <w:rPr>
          <w:rFonts w:ascii="Times New Roman" w:hAnsi="Times New Roman"/>
          <w:i/>
          <w:color w:val="000000"/>
          <w:sz w:val="22"/>
          <w:szCs w:val="22"/>
        </w:rPr>
        <w:t>الإجراءات)</w:t>
      </w:r>
      <w:r w:rsidRPr="000D14A5">
        <w:rPr>
          <w:rFonts w:ascii="Times New Roman" w:hAnsi="Times New Roman"/>
          <w:color w:val="000000"/>
          <w:sz w:val="22"/>
          <w:szCs w:val="22"/>
        </w:rPr>
        <w:t xml:space="preserve"> بشأن مكان ال</w:t>
      </w:r>
      <w:r w:rsidR="002750F4">
        <w:rPr>
          <w:rFonts w:ascii="Times New Roman" w:hAnsi="Times New Roman" w:hint="cs"/>
          <w:color w:val="000000"/>
          <w:sz w:val="22"/>
          <w:szCs w:val="22"/>
        </w:rPr>
        <w:t xml:space="preserve">انتساب </w:t>
      </w:r>
      <w:r w:rsidRPr="000D14A5">
        <w:rPr>
          <w:rFonts w:ascii="Times New Roman" w:hAnsi="Times New Roman"/>
          <w:color w:val="000000"/>
          <w:sz w:val="22"/>
          <w:szCs w:val="22"/>
        </w:rPr>
        <w:t>والخدمات الخاصة بالتعليم لذوي الاحتياجات الخاصة الم</w:t>
      </w:r>
      <w:r w:rsidR="002750F4">
        <w:rPr>
          <w:rFonts w:ascii="Times New Roman" w:hAnsi="Times New Roman" w:hint="cs"/>
          <w:color w:val="000000"/>
          <w:sz w:val="22"/>
          <w:szCs w:val="22"/>
        </w:rPr>
        <w:t>ُ</w:t>
      </w:r>
      <w:r w:rsidRPr="000D14A5">
        <w:rPr>
          <w:rFonts w:ascii="Times New Roman" w:hAnsi="Times New Roman"/>
          <w:color w:val="000000"/>
          <w:sz w:val="22"/>
          <w:szCs w:val="22"/>
        </w:rPr>
        <w:t>درجة في هذا الإشعار لطفلي.</w:t>
      </w:r>
    </w:p>
    <w:p w14:paraId="540635CA" w14:textId="77777777" w:rsidR="00F456A4" w:rsidRPr="000D14A5" w:rsidRDefault="00880ED2" w:rsidP="00A96D42">
      <w:pPr>
        <w:pStyle w:val="P68B1DB1-Normal3"/>
        <w:pBdr>
          <w:top w:val="single" w:sz="4" w:space="1" w:color="auto"/>
          <w:left w:val="single" w:sz="4" w:space="4" w:color="auto"/>
          <w:bottom w:val="single" w:sz="4" w:space="1" w:color="auto"/>
          <w:right w:val="single" w:sz="4" w:space="4" w:color="auto"/>
        </w:pBdr>
        <w:spacing w:before="240" w:after="240" w:line="288" w:lineRule="auto"/>
        <w:ind w:right="-14" w:firstLine="360"/>
        <w:rPr>
          <w:rFonts w:ascii="Times New Roman" w:hAnsi="Times New Roman" w:cs="Times New Roman"/>
          <w:sz w:val="22"/>
          <w:szCs w:val="22"/>
          <w:u w:val="single"/>
        </w:rPr>
      </w:pPr>
      <w:r w:rsidRPr="000D14A5">
        <w:rPr>
          <w:rFonts w:ascii="Times New Roman" w:hAnsi="Times New Roman" w:cs="Times New Roman"/>
          <w:sz w:val="22"/>
          <w:szCs w:val="22"/>
        </w:rPr>
        <w:t>______________________________________________________</w:t>
      </w:r>
      <w:r w:rsidRPr="000D14A5">
        <w:rPr>
          <w:rFonts w:ascii="Times New Roman" w:hAnsi="Times New Roman" w:cs="Times New Roman"/>
          <w:sz w:val="22"/>
          <w:szCs w:val="22"/>
        </w:rPr>
        <w:tab/>
        <w:t>التاريخ _____________________________</w:t>
      </w:r>
    </w:p>
    <w:p w14:paraId="0D4A785A" w14:textId="77777777" w:rsidR="00F456A4" w:rsidRPr="00A96D42" w:rsidRDefault="00880ED2" w:rsidP="00A96D42">
      <w:pPr>
        <w:pStyle w:val="P68B1DB1-Normal3"/>
        <w:pBdr>
          <w:top w:val="single" w:sz="4" w:space="1" w:color="auto"/>
          <w:left w:val="single" w:sz="4" w:space="4" w:color="auto"/>
          <w:bottom w:val="single" w:sz="4" w:space="1" w:color="auto"/>
          <w:right w:val="single" w:sz="4" w:space="4" w:color="auto"/>
        </w:pBdr>
        <w:tabs>
          <w:tab w:val="left" w:pos="-2880"/>
          <w:tab w:val="left" w:pos="-2700"/>
        </w:tabs>
        <w:spacing w:before="240" w:after="240" w:line="288" w:lineRule="auto"/>
        <w:ind w:right="-14" w:firstLine="360"/>
        <w:rPr>
          <w:rFonts w:ascii="Times New Roman" w:hAnsi="Times New Roman" w:cs="Times New Roman"/>
        </w:rPr>
      </w:pPr>
      <w:r w:rsidRPr="00A96D42">
        <w:rPr>
          <w:rFonts w:ascii="Times New Roman" w:hAnsi="Times New Roman" w:cs="Times New Roman"/>
        </w:rPr>
        <w:tab/>
        <w:t>(ولي الأمر</w:t>
      </w:r>
      <w:r w:rsidR="008B1A30">
        <w:rPr>
          <w:rFonts w:ascii="Times New Roman" w:hAnsi="Times New Roman" w:cs="Times New Roman"/>
        </w:rPr>
        <w:t>/</w:t>
      </w:r>
      <w:r w:rsidRPr="00A96D42">
        <w:rPr>
          <w:rFonts w:ascii="Times New Roman" w:hAnsi="Times New Roman" w:cs="Times New Roman"/>
        </w:rPr>
        <w:t>م</w:t>
      </w:r>
      <w:r w:rsidR="007E37FB">
        <w:rPr>
          <w:rFonts w:ascii="Times New Roman" w:hAnsi="Times New Roman" w:cs="Times New Roman" w:hint="cs"/>
        </w:rPr>
        <w:t>ُ</w:t>
      </w:r>
      <w:r w:rsidRPr="00A96D42">
        <w:rPr>
          <w:rFonts w:ascii="Times New Roman" w:hAnsi="Times New Roman" w:cs="Times New Roman"/>
        </w:rPr>
        <w:t xml:space="preserve">تخذ القرار التعليمي القانوني) </w:t>
      </w:r>
    </w:p>
    <w:p w14:paraId="7CF7D2BC" w14:textId="77777777" w:rsidR="00F456A4" w:rsidRPr="000D14A5" w:rsidRDefault="00880ED2" w:rsidP="00A96D42">
      <w:pPr>
        <w:pStyle w:val="P68B1DB1-Normal3"/>
        <w:pBdr>
          <w:top w:val="single" w:sz="4" w:space="1" w:color="auto"/>
          <w:left w:val="single" w:sz="4" w:space="4" w:color="auto"/>
          <w:bottom w:val="single" w:sz="4" w:space="1" w:color="auto"/>
          <w:right w:val="single" w:sz="4" w:space="4" w:color="auto"/>
        </w:pBdr>
        <w:spacing w:before="240" w:after="240" w:line="288" w:lineRule="auto"/>
        <w:ind w:right="-14" w:firstLine="360"/>
        <w:rPr>
          <w:rFonts w:ascii="Times New Roman" w:hAnsi="Times New Roman" w:cs="Times New Roman"/>
          <w:sz w:val="22"/>
          <w:szCs w:val="22"/>
        </w:rPr>
      </w:pPr>
      <w:r w:rsidRPr="000D14A5">
        <w:rPr>
          <w:rFonts w:ascii="Times New Roman" w:hAnsi="Times New Roman" w:cs="Times New Roman"/>
          <w:sz w:val="22"/>
          <w:szCs w:val="22"/>
        </w:rPr>
        <w:t>______________________________________________________</w:t>
      </w:r>
      <w:r w:rsidRPr="000D14A5">
        <w:rPr>
          <w:rFonts w:ascii="Times New Roman" w:hAnsi="Times New Roman" w:cs="Times New Roman"/>
          <w:sz w:val="22"/>
          <w:szCs w:val="22"/>
        </w:rPr>
        <w:tab/>
        <w:t>التاريخ _____________________________</w:t>
      </w:r>
    </w:p>
    <w:p w14:paraId="4A5C5F6C" w14:textId="77777777" w:rsidR="00F456A4" w:rsidRPr="00A96D42" w:rsidRDefault="00880ED2" w:rsidP="00A96D42">
      <w:pPr>
        <w:pStyle w:val="P68B1DB1-Normal3"/>
        <w:pBdr>
          <w:top w:val="single" w:sz="4" w:space="1" w:color="auto"/>
          <w:left w:val="single" w:sz="4" w:space="4" w:color="auto"/>
          <w:bottom w:val="single" w:sz="4" w:space="1" w:color="auto"/>
          <w:right w:val="single" w:sz="4" w:space="4" w:color="auto"/>
        </w:pBdr>
        <w:spacing w:before="240" w:after="240" w:line="288" w:lineRule="auto"/>
        <w:ind w:right="-14" w:firstLine="720"/>
        <w:rPr>
          <w:rFonts w:ascii="Times New Roman" w:hAnsi="Times New Roman" w:cs="Times New Roman"/>
        </w:rPr>
      </w:pPr>
      <w:r w:rsidRPr="00A96D42">
        <w:rPr>
          <w:rFonts w:ascii="Times New Roman" w:hAnsi="Times New Roman" w:cs="Times New Roman"/>
        </w:rPr>
        <w:t>(ولي الأمر</w:t>
      </w:r>
      <w:r w:rsidR="008B1A30">
        <w:rPr>
          <w:rFonts w:ascii="Times New Roman" w:hAnsi="Times New Roman" w:cs="Times New Roman"/>
        </w:rPr>
        <w:t>/</w:t>
      </w:r>
      <w:r w:rsidRPr="00A96D42">
        <w:rPr>
          <w:rFonts w:ascii="Times New Roman" w:hAnsi="Times New Roman" w:cs="Times New Roman"/>
        </w:rPr>
        <w:t xml:space="preserve">متخذ القرار التعليمي القانوني) </w:t>
      </w:r>
    </w:p>
    <w:p w14:paraId="54C58614" w14:textId="77777777" w:rsidR="00F456A4" w:rsidRPr="000D14A5" w:rsidRDefault="00F456A4" w:rsidP="00A96D42">
      <w:pPr>
        <w:pBdr>
          <w:top w:val="single" w:sz="4" w:space="1" w:color="auto"/>
          <w:left w:val="single" w:sz="4" w:space="4" w:color="auto"/>
          <w:bottom w:val="single" w:sz="4" w:space="1" w:color="auto"/>
          <w:right w:val="single" w:sz="4" w:space="4" w:color="auto"/>
        </w:pBdr>
        <w:spacing w:before="240" w:after="240" w:line="288" w:lineRule="auto"/>
        <w:ind w:right="-14" w:firstLine="720"/>
        <w:rPr>
          <w:rFonts w:ascii="Times New Roman" w:hAnsi="Times New Roman"/>
          <w:color w:val="000000"/>
          <w:sz w:val="22"/>
          <w:szCs w:val="22"/>
        </w:rPr>
      </w:pPr>
    </w:p>
    <w:sectPr w:rsidR="00F456A4" w:rsidRPr="000D14A5">
      <w:type w:val="continuous"/>
      <w:pgSz w:w="12240" w:h="15840" w:code="1"/>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51FA" w14:textId="77777777" w:rsidR="004D6605" w:rsidRDefault="004D6605">
      <w:r>
        <w:separator/>
      </w:r>
    </w:p>
  </w:endnote>
  <w:endnote w:type="continuationSeparator" w:id="0">
    <w:p w14:paraId="2C59E0BF" w14:textId="77777777" w:rsidR="004D6605" w:rsidRDefault="004D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4ADF" w14:textId="77777777" w:rsidR="00F456A4" w:rsidRDefault="00880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DF1FEB" w14:textId="77777777" w:rsidR="00F456A4" w:rsidRDefault="00F456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BD31" w14:textId="03FCF116" w:rsidR="00F456A4" w:rsidRPr="000D14A5" w:rsidRDefault="000D14A5" w:rsidP="0039743D">
    <w:pPr>
      <w:pStyle w:val="Footer"/>
      <w:tabs>
        <w:tab w:val="clear" w:pos="4320"/>
        <w:tab w:val="clear" w:pos="8640"/>
        <w:tab w:val="center" w:pos="4860"/>
        <w:tab w:val="right" w:pos="10080"/>
      </w:tabs>
      <w:rPr>
        <w:sz w:val="18"/>
        <w:szCs w:val="18"/>
      </w:rPr>
    </w:pPr>
    <w:r w:rsidRPr="00D121DB">
      <w:rPr>
        <w:sz w:val="18"/>
        <w:szCs w:val="18"/>
      </w:rPr>
      <w:t>نموذج طلب لإدارة التعليم بولاية كانساس</w:t>
    </w:r>
    <w:r w:rsidR="00880ED2" w:rsidRPr="000D14A5">
      <w:rPr>
        <w:sz w:val="18"/>
        <w:szCs w:val="18"/>
      </w:rPr>
      <w:t>،</w:t>
    </w:r>
    <w:r w:rsidR="00880ED2" w:rsidRPr="000D14A5">
      <w:rPr>
        <w:sz w:val="18"/>
        <w:szCs w:val="18"/>
      </w:rPr>
      <w:tab/>
      <w:t xml:space="preserve">صفحة </w:t>
    </w:r>
    <w:r w:rsidR="00880ED2" w:rsidRPr="000D14A5">
      <w:rPr>
        <w:sz w:val="18"/>
        <w:szCs w:val="18"/>
      </w:rPr>
      <w:fldChar w:fldCharType="begin"/>
    </w:r>
    <w:r w:rsidR="00880ED2" w:rsidRPr="000D14A5">
      <w:rPr>
        <w:sz w:val="18"/>
        <w:szCs w:val="18"/>
      </w:rPr>
      <w:instrText xml:space="preserve"> PAGE </w:instrText>
    </w:r>
    <w:r w:rsidR="00880ED2" w:rsidRPr="000D14A5">
      <w:rPr>
        <w:sz w:val="18"/>
        <w:szCs w:val="18"/>
      </w:rPr>
      <w:fldChar w:fldCharType="separate"/>
    </w:r>
    <w:r w:rsidR="00880ED2" w:rsidRPr="000D14A5">
      <w:rPr>
        <w:sz w:val="18"/>
        <w:szCs w:val="18"/>
      </w:rPr>
      <w:t>1</w:t>
    </w:r>
    <w:r w:rsidR="00880ED2" w:rsidRPr="000D14A5">
      <w:rPr>
        <w:sz w:val="18"/>
        <w:szCs w:val="18"/>
      </w:rPr>
      <w:fldChar w:fldCharType="end"/>
    </w:r>
    <w:r w:rsidR="00880ED2" w:rsidRPr="000D14A5">
      <w:rPr>
        <w:sz w:val="18"/>
        <w:szCs w:val="18"/>
      </w:rPr>
      <w:tab/>
    </w:r>
    <w:r w:rsidR="0039743D" w:rsidRPr="0039743D">
      <w:rPr>
        <w:rFonts w:hint="eastAsia"/>
        <w:sz w:val="18"/>
        <w:szCs w:val="18"/>
      </w:rPr>
      <w:t>أكتوبر</w:t>
    </w:r>
    <w:r w:rsidR="0039743D" w:rsidRPr="0039743D">
      <w:rPr>
        <w:sz w:val="18"/>
        <w:szCs w:val="18"/>
      </w:rPr>
      <w:t xml:space="preserve"> 2023</w:t>
    </w:r>
  </w:p>
  <w:p w14:paraId="467FC30A" w14:textId="77777777" w:rsidR="00F456A4" w:rsidRPr="000D14A5" w:rsidRDefault="00880ED2">
    <w:pPr>
      <w:pStyle w:val="Footer"/>
      <w:tabs>
        <w:tab w:val="clear" w:pos="4320"/>
        <w:tab w:val="clear" w:pos="8640"/>
        <w:tab w:val="center" w:pos="4860"/>
        <w:tab w:val="right" w:pos="10080"/>
      </w:tabs>
      <w:rPr>
        <w:sz w:val="18"/>
        <w:szCs w:val="18"/>
      </w:rPr>
    </w:pPr>
    <w:r w:rsidRPr="000D14A5">
      <w:rPr>
        <w:sz w:val="18"/>
        <w:szCs w:val="18"/>
      </w:rPr>
      <w:t xml:space="preserve">إشعار كتابي مسبق بتحديد الهوية ومكان </w:t>
    </w:r>
    <w:r w:rsidR="00C13A37" w:rsidRPr="000D14A5">
      <w:rPr>
        <w:sz w:val="18"/>
        <w:szCs w:val="18"/>
      </w:rPr>
      <w:t>ال</w:t>
    </w:r>
    <w:r w:rsidR="00C13A37">
      <w:rPr>
        <w:rFonts w:hint="cs"/>
        <w:sz w:val="18"/>
        <w:szCs w:val="18"/>
      </w:rPr>
      <w:t>انتساب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B37E" w14:textId="77777777" w:rsidR="004D6605" w:rsidRDefault="004D6605">
      <w:r>
        <w:separator/>
      </w:r>
    </w:p>
  </w:footnote>
  <w:footnote w:type="continuationSeparator" w:id="0">
    <w:p w14:paraId="6D60D094" w14:textId="77777777" w:rsidR="004D6605" w:rsidRDefault="004D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8273506">
    <w:abstractNumId w:val="3"/>
  </w:num>
  <w:num w:numId="2" w16cid:durableId="1359090105">
    <w:abstractNumId w:val="0"/>
  </w:num>
  <w:num w:numId="3" w16cid:durableId="439299016">
    <w:abstractNumId w:val="2"/>
  </w:num>
  <w:num w:numId="4" w16cid:durableId="135098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21784"/>
    <w:rsid w:val="000471FD"/>
    <w:rsid w:val="00054103"/>
    <w:rsid w:val="00056B16"/>
    <w:rsid w:val="00061378"/>
    <w:rsid w:val="000670EC"/>
    <w:rsid w:val="0007163C"/>
    <w:rsid w:val="000C1D29"/>
    <w:rsid w:val="000D14A5"/>
    <w:rsid w:val="00103C92"/>
    <w:rsid w:val="00136D6D"/>
    <w:rsid w:val="00142618"/>
    <w:rsid w:val="00144CFC"/>
    <w:rsid w:val="001523E6"/>
    <w:rsid w:val="001661DD"/>
    <w:rsid w:val="001B17B7"/>
    <w:rsid w:val="001C4231"/>
    <w:rsid w:val="001C560D"/>
    <w:rsid w:val="001C6411"/>
    <w:rsid w:val="001D443A"/>
    <w:rsid w:val="001F3613"/>
    <w:rsid w:val="00203FAD"/>
    <w:rsid w:val="002117E5"/>
    <w:rsid w:val="00225A34"/>
    <w:rsid w:val="002371D9"/>
    <w:rsid w:val="00257A90"/>
    <w:rsid w:val="002750F4"/>
    <w:rsid w:val="00286284"/>
    <w:rsid w:val="00287E84"/>
    <w:rsid w:val="002B4D56"/>
    <w:rsid w:val="002C3FAB"/>
    <w:rsid w:val="002D2E89"/>
    <w:rsid w:val="00333F64"/>
    <w:rsid w:val="00382F74"/>
    <w:rsid w:val="0038548A"/>
    <w:rsid w:val="0039743D"/>
    <w:rsid w:val="003B2715"/>
    <w:rsid w:val="00407DDB"/>
    <w:rsid w:val="004155CC"/>
    <w:rsid w:val="00430FEB"/>
    <w:rsid w:val="004443FC"/>
    <w:rsid w:val="00480047"/>
    <w:rsid w:val="00484A69"/>
    <w:rsid w:val="00485886"/>
    <w:rsid w:val="00485BB1"/>
    <w:rsid w:val="004A0E98"/>
    <w:rsid w:val="004B542A"/>
    <w:rsid w:val="004C0851"/>
    <w:rsid w:val="004C2446"/>
    <w:rsid w:val="004D6605"/>
    <w:rsid w:val="004E1A90"/>
    <w:rsid w:val="00501B54"/>
    <w:rsid w:val="00554C5A"/>
    <w:rsid w:val="005567B5"/>
    <w:rsid w:val="0057343E"/>
    <w:rsid w:val="0059729D"/>
    <w:rsid w:val="005A5D03"/>
    <w:rsid w:val="005B24C4"/>
    <w:rsid w:val="005E454F"/>
    <w:rsid w:val="005F15BB"/>
    <w:rsid w:val="00610F47"/>
    <w:rsid w:val="00611687"/>
    <w:rsid w:val="00611BA5"/>
    <w:rsid w:val="006606E9"/>
    <w:rsid w:val="0066429B"/>
    <w:rsid w:val="00680556"/>
    <w:rsid w:val="00693F9B"/>
    <w:rsid w:val="006943B9"/>
    <w:rsid w:val="006C4836"/>
    <w:rsid w:val="006C592D"/>
    <w:rsid w:val="006D59F0"/>
    <w:rsid w:val="006D5DBF"/>
    <w:rsid w:val="006F0096"/>
    <w:rsid w:val="00702836"/>
    <w:rsid w:val="0072377C"/>
    <w:rsid w:val="00736BCA"/>
    <w:rsid w:val="00744C4B"/>
    <w:rsid w:val="00755CA6"/>
    <w:rsid w:val="00771763"/>
    <w:rsid w:val="007B252F"/>
    <w:rsid w:val="007B3F0F"/>
    <w:rsid w:val="007D487C"/>
    <w:rsid w:val="007E37FB"/>
    <w:rsid w:val="007E4491"/>
    <w:rsid w:val="00804823"/>
    <w:rsid w:val="008202A8"/>
    <w:rsid w:val="008317EE"/>
    <w:rsid w:val="00853299"/>
    <w:rsid w:val="00865956"/>
    <w:rsid w:val="00874231"/>
    <w:rsid w:val="00880ED2"/>
    <w:rsid w:val="008B1A30"/>
    <w:rsid w:val="008C45FC"/>
    <w:rsid w:val="008F67C8"/>
    <w:rsid w:val="00927B74"/>
    <w:rsid w:val="00930F36"/>
    <w:rsid w:val="00936560"/>
    <w:rsid w:val="00942001"/>
    <w:rsid w:val="00953E20"/>
    <w:rsid w:val="00975955"/>
    <w:rsid w:val="009B2548"/>
    <w:rsid w:val="009E3B5A"/>
    <w:rsid w:val="00A43C6D"/>
    <w:rsid w:val="00A45F57"/>
    <w:rsid w:val="00A515C0"/>
    <w:rsid w:val="00A616FB"/>
    <w:rsid w:val="00A63604"/>
    <w:rsid w:val="00A7044F"/>
    <w:rsid w:val="00A80FB9"/>
    <w:rsid w:val="00A82E79"/>
    <w:rsid w:val="00A872D4"/>
    <w:rsid w:val="00A96D42"/>
    <w:rsid w:val="00AA0F04"/>
    <w:rsid w:val="00AA7F6F"/>
    <w:rsid w:val="00AE26D5"/>
    <w:rsid w:val="00AF6A88"/>
    <w:rsid w:val="00B1070B"/>
    <w:rsid w:val="00B1403E"/>
    <w:rsid w:val="00B226A0"/>
    <w:rsid w:val="00B242CF"/>
    <w:rsid w:val="00B25878"/>
    <w:rsid w:val="00B309AB"/>
    <w:rsid w:val="00B530E9"/>
    <w:rsid w:val="00B57C53"/>
    <w:rsid w:val="00B8096E"/>
    <w:rsid w:val="00B94B71"/>
    <w:rsid w:val="00B96E39"/>
    <w:rsid w:val="00B97D65"/>
    <w:rsid w:val="00BB5B13"/>
    <w:rsid w:val="00BF50B5"/>
    <w:rsid w:val="00BF59BB"/>
    <w:rsid w:val="00C13A37"/>
    <w:rsid w:val="00C63EC6"/>
    <w:rsid w:val="00C67A50"/>
    <w:rsid w:val="00C7451E"/>
    <w:rsid w:val="00C91014"/>
    <w:rsid w:val="00CC437D"/>
    <w:rsid w:val="00CD4A69"/>
    <w:rsid w:val="00CD7046"/>
    <w:rsid w:val="00D068CC"/>
    <w:rsid w:val="00D15833"/>
    <w:rsid w:val="00D178B2"/>
    <w:rsid w:val="00D20390"/>
    <w:rsid w:val="00D21686"/>
    <w:rsid w:val="00D76383"/>
    <w:rsid w:val="00D76F61"/>
    <w:rsid w:val="00D804A6"/>
    <w:rsid w:val="00DA4661"/>
    <w:rsid w:val="00DB4B84"/>
    <w:rsid w:val="00E03273"/>
    <w:rsid w:val="00E13172"/>
    <w:rsid w:val="00E14FC3"/>
    <w:rsid w:val="00E202C4"/>
    <w:rsid w:val="00E62C48"/>
    <w:rsid w:val="00E74395"/>
    <w:rsid w:val="00E816EB"/>
    <w:rsid w:val="00E86840"/>
    <w:rsid w:val="00F04DC0"/>
    <w:rsid w:val="00F05D80"/>
    <w:rsid w:val="00F12E17"/>
    <w:rsid w:val="00F43C88"/>
    <w:rsid w:val="00F456A4"/>
    <w:rsid w:val="00F87547"/>
    <w:rsid w:val="00F96763"/>
    <w:rsid w:val="00FB0376"/>
    <w:rsid w:val="00FD705B"/>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4C95A"/>
  <w15:chartTrackingRefBased/>
  <w15:docId w15:val="{A4BF52FB-B56F-4056-89AA-C65D5904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D29"/>
    <w:pPr>
      <w:bidi/>
    </w:pPr>
    <w:rPr>
      <w:rFonts w:ascii="Open Sans Light" w:hAnsi="Open Sans Light"/>
      <w:rtl/>
    </w:rPr>
  </w:style>
  <w:style w:type="paragraph" w:styleId="Heading1">
    <w:name w:val="heading 1"/>
    <w:basedOn w:val="Normal"/>
    <w:next w:val="Normal"/>
    <w:qFormat/>
    <w:rsid w:val="004B542A"/>
    <w:pPr>
      <w:jc w:val="center"/>
      <w:outlineLvl w:val="0"/>
    </w:pPr>
    <w:rPr>
      <w:rFonts w:cs="Open Sans Light"/>
      <w:b/>
      <w:sz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rPr>
  </w:style>
  <w:style w:type="character" w:customStyle="1" w:styleId="BalloonTextChar">
    <w:name w:val="Balloon Text Char"/>
    <w:link w:val="BalloonText"/>
    <w:rsid w:val="001C6411"/>
    <w:rPr>
      <w:rFonts w:ascii="Tahoma" w:hAnsi="Tahoma" w:cs="Tahoma"/>
      <w:sz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rPr>
  </w:style>
  <w:style w:type="character" w:styleId="Strong">
    <w:name w:val="Strong"/>
    <w:qFormat/>
    <w:rsid w:val="000C1D29"/>
    <w:rPr>
      <w:rFonts w:ascii="Open Sans Light" w:hAnsi="Open Sans Light"/>
      <w:b/>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kern w:val="28"/>
      <w:sz w:val="28"/>
    </w:rPr>
  </w:style>
  <w:style w:type="character" w:customStyle="1" w:styleId="TitleChar">
    <w:name w:val="Title Char"/>
    <w:link w:val="Title"/>
    <w:rsid w:val="001523E6"/>
    <w:rPr>
      <w:rFonts w:ascii="Open Sans Light" w:eastAsia="Times New Roman" w:hAnsi="Open Sans Light" w:cs="Times New Roman"/>
      <w:b/>
      <w:kern w:val="28"/>
      <w:sz w:val="28"/>
    </w:rPr>
  </w:style>
  <w:style w:type="paragraph" w:customStyle="1" w:styleId="P68B1DB1-Normal1">
    <w:name w:val="P68B1DB1-Normal1"/>
    <w:basedOn w:val="Normal"/>
    <w:rPr>
      <w:rFonts w:cs="Open Sans Light"/>
      <w:b/>
    </w:rPr>
  </w:style>
  <w:style w:type="paragraph" w:customStyle="1" w:styleId="P68B1DB1-Normal2">
    <w:name w:val="P68B1DB1-Normal2"/>
    <w:basedOn w:val="Normal"/>
    <w:rPr>
      <w:rFonts w:cs="Open Sans Light"/>
    </w:rPr>
  </w:style>
  <w:style w:type="paragraph" w:customStyle="1" w:styleId="P68B1DB1-Normal3">
    <w:name w:val="P68B1DB1-Normal3"/>
    <w:basedOn w:val="Normal"/>
    <w:rPr>
      <w:rFonts w:cs="Open Sans Light"/>
      <w:color w:val="000000"/>
    </w:rPr>
  </w:style>
  <w:style w:type="paragraph" w:customStyle="1" w:styleId="P68B1DB1-BodyText4">
    <w:name w:val="P68B1DB1-BodyText4"/>
    <w:basedOn w:val="BodyText"/>
    <w:rPr>
      <w:rFonts w:ascii="Open Sans Light" w:hAnsi="Open Sans Light" w:cs="Open Sans Light"/>
      <w:sz w:val="20"/>
    </w:rPr>
  </w:style>
  <w:style w:type="paragraph" w:customStyle="1" w:styleId="P68B1DB1-Normal5">
    <w:name w:val="P68B1DB1-Normal5"/>
    <w:basedOn w:val="Normal"/>
    <w:rPr>
      <w:b/>
    </w:rPr>
  </w:style>
  <w:style w:type="paragraph" w:customStyle="1" w:styleId="P68B1DB1-BlockText6">
    <w:name w:val="P68B1DB1-BlockText6"/>
    <w:basedOn w:val="BlockText"/>
    <w:rPr>
      <w:rFonts w:ascii="Open Sans Light" w:hAnsi="Open Sans Light" w:cs="Open Sans Light"/>
      <w:sz w:val="20"/>
    </w:rPr>
  </w:style>
  <w:style w:type="paragraph" w:customStyle="1" w:styleId="P68B1DB1-BlockText7">
    <w:name w:val="P68B1DB1-BlockText7"/>
    <w:basedOn w:val="BlockText"/>
    <w:rPr>
      <w:b/>
    </w:rPr>
  </w:style>
  <w:style w:type="paragraph" w:customStyle="1" w:styleId="P68B1DB1-BlockText8">
    <w:name w:val="P68B1DB1-BlockText8"/>
    <w:basedOn w:val="BlockText"/>
    <w:rPr>
      <w:rFonts w:ascii="Open Sans Light" w:hAnsi="Open Sans Light" w:cs="Open Sans Light"/>
    </w:rPr>
  </w:style>
  <w:style w:type="paragraph" w:customStyle="1" w:styleId="P68B1DB1-Normal9">
    <w:name w:val="P68B1DB1-Normal9"/>
    <w:basedOn w:val="Normal"/>
    <w:rPr>
      <w:rFonts w:cs="Open Sans Light"/>
      <w:b/>
      <w:color w:val="000000"/>
    </w:rPr>
  </w:style>
  <w:style w:type="paragraph" w:customStyle="1" w:styleId="P68B1DB1-BlockText10">
    <w:name w:val="P68B1DB1-BlockText10"/>
    <w:basedOn w:val="BlockText"/>
    <w:rPr>
      <w:rFonts w:ascii="Open Sans Light" w:hAnsi="Open Sans Light" w:cs="Open Sans Light"/>
      <w:color w:val="auto"/>
      <w:sz w:val="22"/>
    </w:rPr>
  </w:style>
  <w:style w:type="paragraph" w:customStyle="1" w:styleId="P68B1DB1-Normal11">
    <w:name w:val="P68B1DB1-Normal11"/>
    <w:basedOn w:val="Normal"/>
    <w:rPr>
      <w:rFonts w:cs="Open Sans Light"/>
      <w:b/>
      <w:sz w:val="22"/>
    </w:rPr>
  </w:style>
  <w:style w:type="paragraph" w:customStyle="1" w:styleId="P68B1DB1-Normal12">
    <w:name w:val="P68B1DB1-Normal12"/>
    <w:basedOn w:val="Normal"/>
    <w:rPr>
      <w:rFonts w:cs="Open Sans Light"/>
      <w:i/>
    </w:rPr>
  </w:style>
  <w:style w:type="paragraph" w:customStyle="1" w:styleId="P68B1DB1-Normal13">
    <w:name w:val="P68B1DB1-Normal13"/>
    <w:basedOn w:val="Normal"/>
    <w:rPr>
      <w:rFonts w:cs="Open Sans Light"/>
      <w:b/>
      <w:i/>
      <w:u w:val="single"/>
    </w:rPr>
  </w:style>
  <w:style w:type="paragraph" w:customStyle="1" w:styleId="P68B1DB1-Normal14">
    <w:name w:val="P68B1DB1-Normal14"/>
    <w:basedOn w:val="Normal"/>
    <w:rPr>
      <w:rFonts w:cs="Open Sans Light"/>
      <w:sz w:val="22"/>
    </w:rPr>
  </w:style>
  <w:style w:type="paragraph" w:customStyle="1" w:styleId="P68B1DB1-Normal15">
    <w:name w:val="P68B1DB1-Normal15"/>
    <w:basedOn w:val="Normal"/>
    <w:rPr>
      <w:rFonts w:cs="Open Sans Light"/>
      <w:b/>
      <w:i/>
      <w:color w:val="000000"/>
      <w:sz w:val="22"/>
    </w:rPr>
  </w:style>
  <w:style w:type="paragraph" w:styleId="Revision">
    <w:name w:val="Revision"/>
    <w:hidden/>
    <w:uiPriority w:val="99"/>
    <w:semiHidden/>
    <w:rsid w:val="008B1A30"/>
    <w:rPr>
      <w:rFonts w:ascii="Open Sans Light" w:hAnsi="Open Sans Light"/>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Prior Written Notice for Identification etc.</vt:lpstr>
    </vt:vector>
  </TitlesOfParts>
  <Company>Kansas State Dept. of Education</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cp:lastModifiedBy>Evelyn Alden</cp:lastModifiedBy>
  <cp:revision>5</cp:revision>
  <cp:lastPrinted>2023-09-18T19:15:00Z</cp:lastPrinted>
  <dcterms:created xsi:type="dcterms:W3CDTF">2023-10-30T16:43:00Z</dcterms:created>
  <dcterms:modified xsi:type="dcterms:W3CDTF">2023-11-07T21:12:00Z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05ccb2518eb656ccf934dcdf94a80f71d91092ecb774c6c0ee77cd8f5eafa58b</vt:lpwstr>
  </property>
</Properties>
</file>