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10" w:rsidRDefault="00233F10">
      <w:r w:rsidRPr="00925D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691564</wp:posOffset>
            </wp:positionV>
            <wp:extent cx="9370695" cy="5913755"/>
            <wp:effectExtent l="0" t="0" r="1905" b="0"/>
            <wp:wrapThrough wrapText="bothSides">
              <wp:wrapPolygon edited="0">
                <wp:start x="0" y="0"/>
                <wp:lineTo x="0" y="21500"/>
                <wp:lineTo x="20814" y="21500"/>
                <wp:lineTo x="20814" y="21152"/>
                <wp:lineTo x="21560" y="20944"/>
                <wp:lineTo x="21560" y="19065"/>
                <wp:lineTo x="20814" y="18926"/>
                <wp:lineTo x="21560" y="18647"/>
                <wp:lineTo x="21560" y="17882"/>
                <wp:lineTo x="21253" y="17813"/>
                <wp:lineTo x="21560" y="17325"/>
                <wp:lineTo x="21560" y="16073"/>
                <wp:lineTo x="21473" y="15934"/>
                <wp:lineTo x="20814" y="15586"/>
                <wp:lineTo x="21560" y="15516"/>
                <wp:lineTo x="21560" y="14751"/>
                <wp:lineTo x="20814" y="14473"/>
                <wp:lineTo x="21560" y="14264"/>
                <wp:lineTo x="21560" y="13568"/>
                <wp:lineTo x="21385" y="13359"/>
                <wp:lineTo x="21560" y="12942"/>
                <wp:lineTo x="21560" y="12246"/>
                <wp:lineTo x="20814" y="12246"/>
                <wp:lineTo x="21560" y="11759"/>
                <wp:lineTo x="21560" y="11620"/>
                <wp:lineTo x="20814" y="11133"/>
                <wp:lineTo x="21560" y="11133"/>
                <wp:lineTo x="21560" y="10367"/>
                <wp:lineTo x="20814" y="10020"/>
                <wp:lineTo x="21560" y="9880"/>
                <wp:lineTo x="21560" y="9115"/>
                <wp:lineTo x="20814" y="8906"/>
                <wp:lineTo x="21560" y="8628"/>
                <wp:lineTo x="21560" y="7863"/>
                <wp:lineTo x="21253" y="7793"/>
                <wp:lineTo x="21560" y="7306"/>
                <wp:lineTo x="21560" y="6053"/>
                <wp:lineTo x="21297" y="5636"/>
                <wp:lineTo x="21560" y="5497"/>
                <wp:lineTo x="21560" y="4731"/>
                <wp:lineTo x="20814" y="4453"/>
                <wp:lineTo x="21560" y="4244"/>
                <wp:lineTo x="21560" y="3479"/>
                <wp:lineTo x="20814" y="3340"/>
                <wp:lineTo x="21560" y="2992"/>
                <wp:lineTo x="21560" y="2922"/>
                <wp:lineTo x="20814" y="2227"/>
                <wp:lineTo x="20858" y="1113"/>
                <wp:lineTo x="2156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314" w:rsidRPr="00233F10" w:rsidRDefault="00233F10" w:rsidP="00233F10">
      <w:pPr>
        <w:tabs>
          <w:tab w:val="left" w:pos="0"/>
        </w:tabs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Sample: </w:t>
      </w:r>
      <w:r w:rsidRPr="00233F10">
        <w:rPr>
          <w:b/>
          <w:sz w:val="24"/>
        </w:rPr>
        <w:t xml:space="preserve">Schedule Analysis for </w:t>
      </w:r>
      <w:r w:rsidRPr="00233F10">
        <w:rPr>
          <w:b/>
          <w:sz w:val="24"/>
        </w:rPr>
        <w:t>D</w:t>
      </w:r>
      <w:r w:rsidRPr="00233F10">
        <w:rPr>
          <w:b/>
          <w:sz w:val="24"/>
        </w:rPr>
        <w:t>etermining Staffing Needs</w:t>
      </w:r>
      <w:bookmarkEnd w:id="0"/>
    </w:p>
    <w:sectPr w:rsidR="00400314" w:rsidRPr="00233F10" w:rsidSect="00233F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10"/>
    <w:rsid w:val="00233F10"/>
    <w:rsid w:val="00400314"/>
    <w:rsid w:val="005F2290"/>
    <w:rsid w:val="006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1B55"/>
  <w15:chartTrackingRefBased/>
  <w15:docId w15:val="{645CA190-7EE9-4BD8-A6A9-3524DBD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KSDE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1</cp:revision>
  <dcterms:created xsi:type="dcterms:W3CDTF">2018-07-01T19:00:00Z</dcterms:created>
  <dcterms:modified xsi:type="dcterms:W3CDTF">2018-07-01T19:04:00Z</dcterms:modified>
</cp:coreProperties>
</file>