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54" w:rsidRPr="003C6F54" w:rsidRDefault="003C6F54" w:rsidP="00C809A3">
      <w:pPr>
        <w:spacing w:before="120" w:after="120"/>
        <w:jc w:val="center"/>
        <w:rPr>
          <w:rFonts w:ascii="Calibri" w:eastAsia="Corbel" w:hAnsi="Calibri" w:cs="Times New Roman"/>
          <w:b/>
          <w:sz w:val="24"/>
        </w:rPr>
      </w:pPr>
      <w:bookmarkStart w:id="0" w:name="_Hlk511058355"/>
      <w:r w:rsidRPr="003C6F54">
        <w:rPr>
          <w:rFonts w:ascii="Calibri" w:eastAsia="Corbel" w:hAnsi="Calibri" w:cs="Times New Roman"/>
          <w:b/>
          <w:sz w:val="24"/>
        </w:rPr>
        <w:t>Checklist of Existing Environmental Supports</w:t>
      </w:r>
    </w:p>
    <w:p w:rsidR="003C6F54" w:rsidRPr="003C6F54" w:rsidRDefault="003C6F54" w:rsidP="003C6F54">
      <w:pPr>
        <w:spacing w:before="120" w:after="120"/>
        <w:ind w:left="420"/>
        <w:jc w:val="both"/>
        <w:rPr>
          <w:rFonts w:ascii="Calibri" w:eastAsia="Corbel" w:hAnsi="Calibri" w:cs="Times New Roman"/>
          <w:b/>
          <w:sz w:val="22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325"/>
        <w:gridCol w:w="2908"/>
        <w:gridCol w:w="3932"/>
      </w:tblGrid>
      <w:tr w:rsidR="00C809A3" w:rsidTr="00C809A3">
        <w:trPr>
          <w:trHeight w:val="512"/>
        </w:trPr>
        <w:tc>
          <w:tcPr>
            <w:tcW w:w="3325" w:type="dxa"/>
          </w:tcPr>
          <w:p w:rsidR="00C809A3" w:rsidRDefault="00C809A3" w:rsidP="003C6F54">
            <w:pPr>
              <w:spacing w:before="120" w:after="120"/>
              <w:jc w:val="both"/>
              <w:outlineLvl w:val="0"/>
              <w:rPr>
                <w:rFonts w:ascii="Calibri" w:eastAsia="Corbel" w:hAnsi="Calibri" w:cs="Times New Roman"/>
                <w:sz w:val="22"/>
              </w:rPr>
            </w:pPr>
            <w:bookmarkStart w:id="1" w:name="_Toc511072780"/>
            <w:r>
              <w:rPr>
                <w:rFonts w:ascii="Calibri" w:eastAsia="Corbel" w:hAnsi="Calibri" w:cs="Times New Roman"/>
                <w:sz w:val="22"/>
              </w:rPr>
              <w:t>Student:</w:t>
            </w:r>
          </w:p>
        </w:tc>
        <w:tc>
          <w:tcPr>
            <w:tcW w:w="2908" w:type="dxa"/>
          </w:tcPr>
          <w:p w:rsidR="00C809A3" w:rsidRDefault="00C809A3" w:rsidP="003C6F54">
            <w:pPr>
              <w:spacing w:before="120" w:after="120"/>
              <w:jc w:val="both"/>
              <w:outlineLvl w:val="0"/>
              <w:rPr>
                <w:rFonts w:ascii="Calibri" w:eastAsia="Corbel" w:hAnsi="Calibri" w:cs="Times New Roman"/>
                <w:sz w:val="22"/>
              </w:rPr>
            </w:pPr>
            <w:r>
              <w:rPr>
                <w:rFonts w:ascii="Calibri" w:eastAsia="Corbel" w:hAnsi="Calibri" w:cs="Times New Roman"/>
                <w:sz w:val="22"/>
              </w:rPr>
              <w:t>DOB:</w:t>
            </w:r>
          </w:p>
        </w:tc>
        <w:tc>
          <w:tcPr>
            <w:tcW w:w="3932" w:type="dxa"/>
          </w:tcPr>
          <w:p w:rsidR="00C809A3" w:rsidRDefault="00C809A3" w:rsidP="003C6F54">
            <w:pPr>
              <w:spacing w:before="120" w:after="120"/>
              <w:jc w:val="both"/>
              <w:outlineLvl w:val="0"/>
              <w:rPr>
                <w:rFonts w:ascii="Calibri" w:eastAsia="Corbel" w:hAnsi="Calibri" w:cs="Times New Roman"/>
                <w:sz w:val="22"/>
              </w:rPr>
            </w:pPr>
            <w:r>
              <w:rPr>
                <w:rFonts w:ascii="Calibri" w:eastAsia="Corbel" w:hAnsi="Calibri" w:cs="Times New Roman"/>
                <w:sz w:val="22"/>
              </w:rPr>
              <w:t>Date:</w:t>
            </w:r>
          </w:p>
        </w:tc>
      </w:tr>
      <w:tr w:rsidR="00C809A3" w:rsidTr="00C809A3">
        <w:trPr>
          <w:trHeight w:val="512"/>
        </w:trPr>
        <w:tc>
          <w:tcPr>
            <w:tcW w:w="3325" w:type="dxa"/>
          </w:tcPr>
          <w:p w:rsidR="00C809A3" w:rsidRDefault="00C809A3" w:rsidP="003C6F54">
            <w:pPr>
              <w:spacing w:before="120" w:after="120"/>
              <w:jc w:val="both"/>
              <w:outlineLvl w:val="0"/>
              <w:rPr>
                <w:rFonts w:ascii="Calibri" w:eastAsia="Corbel" w:hAnsi="Calibri" w:cs="Times New Roman"/>
                <w:sz w:val="22"/>
              </w:rPr>
            </w:pPr>
            <w:r>
              <w:rPr>
                <w:rFonts w:ascii="Calibri" w:eastAsia="Corbel" w:hAnsi="Calibri" w:cs="Times New Roman"/>
                <w:sz w:val="22"/>
              </w:rPr>
              <w:t>Eligibility:</w:t>
            </w:r>
          </w:p>
        </w:tc>
        <w:tc>
          <w:tcPr>
            <w:tcW w:w="2908" w:type="dxa"/>
          </w:tcPr>
          <w:p w:rsidR="00C809A3" w:rsidRDefault="00C809A3" w:rsidP="003C6F54">
            <w:pPr>
              <w:spacing w:before="120" w:after="120"/>
              <w:jc w:val="both"/>
              <w:outlineLvl w:val="0"/>
              <w:rPr>
                <w:rFonts w:ascii="Calibri" w:eastAsia="Corbel" w:hAnsi="Calibri" w:cs="Times New Roman"/>
                <w:sz w:val="22"/>
              </w:rPr>
            </w:pPr>
            <w:r>
              <w:rPr>
                <w:rFonts w:ascii="Calibri" w:eastAsia="Corbel" w:hAnsi="Calibri" w:cs="Times New Roman"/>
                <w:sz w:val="22"/>
              </w:rPr>
              <w:t>Teacher:</w:t>
            </w:r>
          </w:p>
        </w:tc>
        <w:tc>
          <w:tcPr>
            <w:tcW w:w="3932" w:type="dxa"/>
          </w:tcPr>
          <w:p w:rsidR="00C809A3" w:rsidRDefault="00C809A3" w:rsidP="003C6F54">
            <w:pPr>
              <w:spacing w:before="120" w:after="120"/>
              <w:jc w:val="both"/>
              <w:outlineLvl w:val="0"/>
              <w:rPr>
                <w:rFonts w:ascii="Calibri" w:eastAsia="Corbel" w:hAnsi="Calibri" w:cs="Times New Roman"/>
                <w:sz w:val="22"/>
              </w:rPr>
            </w:pPr>
            <w:r>
              <w:rPr>
                <w:rFonts w:ascii="Calibri" w:eastAsia="Corbel" w:hAnsi="Calibri" w:cs="Times New Roman"/>
                <w:sz w:val="22"/>
              </w:rPr>
              <w:t>Program/School:</w:t>
            </w:r>
          </w:p>
        </w:tc>
      </w:tr>
      <w:tr w:rsidR="00C809A3" w:rsidTr="00C809A3">
        <w:trPr>
          <w:trHeight w:val="512"/>
        </w:trPr>
        <w:tc>
          <w:tcPr>
            <w:tcW w:w="10165" w:type="dxa"/>
            <w:gridSpan w:val="3"/>
          </w:tcPr>
          <w:p w:rsidR="00C809A3" w:rsidRDefault="00C809A3" w:rsidP="003C6F54">
            <w:pPr>
              <w:spacing w:before="120" w:after="120"/>
              <w:jc w:val="both"/>
              <w:outlineLvl w:val="0"/>
              <w:rPr>
                <w:rFonts w:ascii="Calibri" w:eastAsia="Corbel" w:hAnsi="Calibri" w:cs="Times New Roman"/>
                <w:sz w:val="22"/>
              </w:rPr>
            </w:pPr>
            <w:r>
              <w:rPr>
                <w:rFonts w:ascii="Calibri" w:eastAsia="Corbel" w:hAnsi="Calibri" w:cs="Times New Roman"/>
                <w:sz w:val="22"/>
              </w:rPr>
              <w:t>Completed by (include title):</w:t>
            </w:r>
          </w:p>
        </w:tc>
      </w:tr>
      <w:bookmarkEnd w:id="1"/>
    </w:tbl>
    <w:p w:rsidR="007023F8" w:rsidRDefault="007023F8" w:rsidP="007023F8">
      <w:pPr>
        <w:spacing w:before="120" w:after="120"/>
        <w:rPr>
          <w:rFonts w:ascii="Calibri" w:eastAsia="Corbel" w:hAnsi="Calibri" w:cs="Times New Roman"/>
          <w:b/>
          <w:sz w:val="18"/>
          <w:szCs w:val="18"/>
        </w:rPr>
      </w:pPr>
    </w:p>
    <w:p w:rsidR="007023F8" w:rsidRDefault="007023F8" w:rsidP="007023F8">
      <w:pPr>
        <w:spacing w:before="120" w:after="120"/>
        <w:rPr>
          <w:rFonts w:ascii="Calibri" w:eastAsia="Corbel" w:hAnsi="Calibri" w:cs="Times New Roman"/>
          <w:b/>
          <w:sz w:val="18"/>
          <w:szCs w:val="18"/>
        </w:rPr>
      </w:pPr>
    </w:p>
    <w:p w:rsidR="007023F8" w:rsidRPr="007023F8" w:rsidRDefault="007023F8" w:rsidP="007023F8">
      <w:pPr>
        <w:spacing w:before="120" w:after="120"/>
        <w:rPr>
          <w:rFonts w:ascii="Calibri" w:eastAsia="Corbel" w:hAnsi="Calibri" w:cs="Times New Roman"/>
          <w:b/>
          <w:sz w:val="18"/>
          <w:szCs w:val="18"/>
        </w:rPr>
      </w:pPr>
      <w:r w:rsidRPr="007023F8">
        <w:rPr>
          <w:rFonts w:ascii="Calibri" w:eastAsia="Corbel" w:hAnsi="Calibri" w:cs="Times New Roman"/>
          <w:b/>
          <w:sz w:val="18"/>
          <w:szCs w:val="18"/>
        </w:rPr>
        <w:t>A.  Classroom schedule: Is there a posted classroom schedule?  Yes</w:t>
      </w:r>
      <w:r w:rsidRPr="007023F8">
        <w:rPr>
          <w:rFonts w:ascii="Calibri" w:eastAsia="Corbel" w:hAnsi="Calibri" w:cs="Times New Roman"/>
          <w:sz w:val="18"/>
          <w:szCs w:val="18"/>
        </w:rPr>
        <w:t xml:space="preserve">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2"/>
      <w:r w:rsidRPr="007023F8">
        <w:rPr>
          <w:rFonts w:ascii="Calibri" w:eastAsia="Corbel" w:hAnsi="Calibri" w:cs="Times New Roman"/>
          <w:sz w:val="18"/>
          <w:szCs w:val="18"/>
        </w:rPr>
        <w:t xml:space="preserve">   (If “Yes,” please answer questions below)  </w:t>
      </w:r>
      <w:r w:rsidRPr="007023F8">
        <w:rPr>
          <w:rFonts w:ascii="Calibri" w:eastAsia="Corbel" w:hAnsi="Calibri" w:cs="Times New Roman"/>
          <w:b/>
          <w:sz w:val="18"/>
          <w:szCs w:val="18"/>
        </w:rPr>
        <w:t xml:space="preserve">    No </w:t>
      </w:r>
      <w:r w:rsidRPr="007023F8">
        <w:rPr>
          <w:rFonts w:ascii="Calibri" w:eastAsia="Corbel" w:hAnsi="Calibri" w:cs="Times New Roman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7023F8">
        <w:rPr>
          <w:rFonts w:ascii="Calibri" w:eastAsia="Corbel" w:hAnsi="Calibri" w:cs="Times New Roman"/>
          <w:b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b/>
          <w:sz w:val="18"/>
          <w:szCs w:val="18"/>
        </w:rPr>
      </w:r>
      <w:r w:rsidRPr="007023F8">
        <w:rPr>
          <w:rFonts w:ascii="Calibri" w:eastAsia="Corbel" w:hAnsi="Calibri" w:cs="Times New Roman"/>
          <w:b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b/>
          <w:sz w:val="18"/>
          <w:szCs w:val="18"/>
        </w:rPr>
        <w:fldChar w:fldCharType="end"/>
      </w:r>
      <w:bookmarkEnd w:id="3"/>
    </w:p>
    <w:p w:rsidR="007023F8" w:rsidRPr="007023F8" w:rsidRDefault="007023F8" w:rsidP="007023F8">
      <w:pPr>
        <w:spacing w:before="120" w:after="120"/>
        <w:ind w:left="270" w:firstLine="9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numPr>
          <w:ilvl w:val="0"/>
          <w:numId w:val="2"/>
        </w:numPr>
        <w:spacing w:before="120" w:after="120" w:line="259" w:lineRule="auto"/>
        <w:ind w:left="540"/>
        <w:contextualSpacing w:val="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>The following elements are included in the classroom schedule:</w:t>
      </w:r>
    </w:p>
    <w:p w:rsidR="007023F8" w:rsidRPr="007023F8" w:rsidRDefault="007023F8" w:rsidP="007023F8">
      <w:pPr>
        <w:spacing w:before="120" w:after="120"/>
        <w:ind w:firstLine="54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4"/>
      <w:r w:rsidRPr="007023F8">
        <w:rPr>
          <w:rFonts w:ascii="Calibri" w:eastAsia="Corbel" w:hAnsi="Calibri" w:cs="Times New Roman"/>
          <w:sz w:val="18"/>
          <w:szCs w:val="18"/>
        </w:rPr>
        <w:t xml:space="preserve">   Times</w:t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5"/>
      <w:r w:rsidRPr="007023F8">
        <w:rPr>
          <w:rFonts w:ascii="Calibri" w:eastAsia="Corbel" w:hAnsi="Calibri" w:cs="Times New Roman"/>
          <w:sz w:val="18"/>
          <w:szCs w:val="18"/>
        </w:rPr>
        <w:t xml:space="preserve">  Students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6"/>
      <w:r w:rsidRPr="007023F8">
        <w:rPr>
          <w:rFonts w:ascii="Calibri" w:eastAsia="Corbel" w:hAnsi="Calibri" w:cs="Times New Roman"/>
          <w:sz w:val="18"/>
          <w:szCs w:val="18"/>
        </w:rPr>
        <w:t xml:space="preserve">  Activities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7"/>
      <w:r w:rsidRPr="007023F8">
        <w:rPr>
          <w:rFonts w:ascii="Calibri" w:eastAsia="Corbel" w:hAnsi="Calibri" w:cs="Times New Roman"/>
          <w:sz w:val="18"/>
          <w:szCs w:val="18"/>
        </w:rPr>
        <w:t xml:space="preserve">  Staff names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8"/>
      <w:r w:rsidRPr="007023F8">
        <w:rPr>
          <w:rFonts w:ascii="Calibri" w:eastAsia="Corbel" w:hAnsi="Calibri" w:cs="Times New Roman"/>
          <w:sz w:val="18"/>
          <w:szCs w:val="18"/>
        </w:rPr>
        <w:t xml:space="preserve">  Locations</w:t>
      </w: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numPr>
          <w:ilvl w:val="0"/>
          <w:numId w:val="2"/>
        </w:numPr>
        <w:spacing w:before="120" w:after="120" w:line="259" w:lineRule="auto"/>
        <w:ind w:left="540"/>
        <w:contextualSpacing w:val="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 The schedule is: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9"/>
      <w:r w:rsidRPr="007023F8">
        <w:rPr>
          <w:rFonts w:ascii="Calibri" w:eastAsia="Corbel" w:hAnsi="Calibri" w:cs="Times New Roman"/>
          <w:sz w:val="18"/>
          <w:szCs w:val="18"/>
        </w:rPr>
        <w:t xml:space="preserve"> Daily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10"/>
      <w:r w:rsidRPr="007023F8">
        <w:rPr>
          <w:rFonts w:ascii="Calibri" w:eastAsia="Corbel" w:hAnsi="Calibri" w:cs="Times New Roman"/>
          <w:sz w:val="18"/>
          <w:szCs w:val="18"/>
        </w:rPr>
        <w:t xml:space="preserve">  Weekly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11"/>
      <w:r w:rsidRPr="007023F8">
        <w:rPr>
          <w:rFonts w:ascii="Calibri" w:eastAsia="Corbel" w:hAnsi="Calibri" w:cs="Times New Roman"/>
          <w:sz w:val="18"/>
          <w:szCs w:val="18"/>
        </w:rPr>
        <w:t xml:space="preserve">  Other</w:t>
      </w: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b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  </w:t>
      </w: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b/>
          <w:sz w:val="18"/>
          <w:szCs w:val="18"/>
        </w:rPr>
        <w:t>B.  Schedule for individual student: Is there an individual student schedule? Yes</w:t>
      </w:r>
      <w:r w:rsidRPr="007023F8">
        <w:rPr>
          <w:rFonts w:ascii="Calibri" w:eastAsia="Corbel" w:hAnsi="Calibri" w:cs="Times New Roman"/>
          <w:sz w:val="18"/>
          <w:szCs w:val="18"/>
        </w:rPr>
        <w:t xml:space="preserve">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r w:rsidRPr="007023F8">
        <w:rPr>
          <w:rFonts w:ascii="Calibri" w:eastAsia="Corbel" w:hAnsi="Calibri" w:cs="Times New Roman"/>
          <w:sz w:val="18"/>
          <w:szCs w:val="18"/>
        </w:rPr>
        <w:t xml:space="preserve">   (If “Yes,” please answer questions </w:t>
      </w:r>
    </w:p>
    <w:p w:rsidR="007023F8" w:rsidRPr="007023F8" w:rsidRDefault="007023F8" w:rsidP="007023F8">
      <w:pPr>
        <w:tabs>
          <w:tab w:val="left" w:pos="270"/>
        </w:tabs>
        <w:spacing w:before="120" w:after="120"/>
        <w:jc w:val="both"/>
        <w:rPr>
          <w:rFonts w:ascii="Calibri" w:eastAsia="Corbel" w:hAnsi="Calibri" w:cs="Times New Roman"/>
          <w:b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below)  </w:t>
      </w:r>
      <w:r w:rsidRPr="007023F8">
        <w:rPr>
          <w:rFonts w:ascii="Calibri" w:eastAsia="Corbel" w:hAnsi="Calibri" w:cs="Times New Roman"/>
          <w:b/>
          <w:sz w:val="18"/>
          <w:szCs w:val="18"/>
        </w:rPr>
        <w:t xml:space="preserve">    No </w:t>
      </w:r>
      <w:r w:rsidRPr="007023F8">
        <w:rPr>
          <w:rFonts w:ascii="Calibri" w:eastAsia="Corbel" w:hAnsi="Calibri" w:cs="Times New Roman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23F8">
        <w:rPr>
          <w:rFonts w:ascii="Calibri" w:eastAsia="Corbel" w:hAnsi="Calibri" w:cs="Times New Roman"/>
          <w:b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b/>
          <w:sz w:val="18"/>
          <w:szCs w:val="18"/>
        </w:rPr>
      </w:r>
      <w:r w:rsidRPr="007023F8">
        <w:rPr>
          <w:rFonts w:ascii="Calibri" w:eastAsia="Corbel" w:hAnsi="Calibri" w:cs="Times New Roman"/>
          <w:b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b/>
          <w:sz w:val="18"/>
          <w:szCs w:val="18"/>
        </w:rPr>
        <w:fldChar w:fldCharType="end"/>
      </w:r>
    </w:p>
    <w:p w:rsidR="007023F8" w:rsidRPr="007023F8" w:rsidRDefault="007023F8" w:rsidP="007023F8">
      <w:pPr>
        <w:spacing w:before="120" w:after="120"/>
        <w:ind w:left="360"/>
        <w:jc w:val="both"/>
        <w:rPr>
          <w:rFonts w:ascii="Calibri" w:eastAsia="Corbel" w:hAnsi="Calibri" w:cs="Times New Roman"/>
          <w:b/>
          <w:sz w:val="18"/>
          <w:szCs w:val="18"/>
        </w:rPr>
      </w:pPr>
    </w:p>
    <w:p w:rsidR="007023F8" w:rsidRPr="007023F8" w:rsidRDefault="007023F8" w:rsidP="007023F8">
      <w:pPr>
        <w:numPr>
          <w:ilvl w:val="0"/>
          <w:numId w:val="3"/>
        </w:numPr>
        <w:spacing w:before="120" w:after="120" w:line="259" w:lineRule="auto"/>
        <w:ind w:left="720"/>
        <w:contextualSpacing w:val="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>Student uses the following format for individualized schedule:</w:t>
      </w:r>
    </w:p>
    <w:p w:rsidR="007023F8" w:rsidRPr="007023F8" w:rsidRDefault="007023F8" w:rsidP="007023F8">
      <w:pPr>
        <w:spacing w:before="120" w:after="120"/>
        <w:ind w:left="7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12"/>
      <w:r w:rsidRPr="007023F8">
        <w:rPr>
          <w:rFonts w:ascii="Calibri" w:eastAsia="Corbel" w:hAnsi="Calibri" w:cs="Times New Roman"/>
          <w:sz w:val="18"/>
          <w:szCs w:val="18"/>
        </w:rPr>
        <w:t xml:space="preserve">  Object</w:t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13"/>
      <w:r w:rsidRPr="007023F8">
        <w:rPr>
          <w:rFonts w:ascii="Calibri" w:eastAsia="Corbel" w:hAnsi="Calibri" w:cs="Times New Roman"/>
          <w:sz w:val="18"/>
          <w:szCs w:val="18"/>
        </w:rPr>
        <w:t xml:space="preserve">  Icon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    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14"/>
      <w:r w:rsidRPr="007023F8">
        <w:rPr>
          <w:rFonts w:ascii="Calibri" w:eastAsia="Corbel" w:hAnsi="Calibri" w:cs="Times New Roman"/>
          <w:sz w:val="18"/>
          <w:szCs w:val="18"/>
        </w:rPr>
        <w:t xml:space="preserve">  Photograph</w:t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15"/>
      <w:r w:rsidRPr="007023F8">
        <w:rPr>
          <w:rFonts w:ascii="Calibri" w:eastAsia="Corbel" w:hAnsi="Calibri" w:cs="Times New Roman"/>
          <w:sz w:val="18"/>
          <w:szCs w:val="18"/>
        </w:rPr>
        <w:t xml:space="preserve">  Word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  </w:t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16"/>
      <w:r w:rsidRPr="007023F8">
        <w:rPr>
          <w:rFonts w:ascii="Calibri" w:eastAsia="Corbel" w:hAnsi="Calibri" w:cs="Times New Roman"/>
          <w:sz w:val="18"/>
          <w:szCs w:val="18"/>
        </w:rPr>
        <w:t xml:space="preserve">  Picture</w:t>
      </w:r>
    </w:p>
    <w:p w:rsidR="007023F8" w:rsidRPr="007023F8" w:rsidRDefault="007023F8" w:rsidP="007023F8">
      <w:pPr>
        <w:spacing w:before="120" w:after="120"/>
        <w:ind w:left="7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      </w:t>
      </w:r>
    </w:p>
    <w:p w:rsidR="007023F8" w:rsidRPr="007023F8" w:rsidRDefault="007023F8" w:rsidP="007023F8">
      <w:pPr>
        <w:numPr>
          <w:ilvl w:val="0"/>
          <w:numId w:val="3"/>
        </w:numPr>
        <w:spacing w:before="120" w:after="120" w:line="259" w:lineRule="auto"/>
        <w:ind w:left="720"/>
        <w:contextualSpacing w:val="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>Student ability to follow the schedule:</w:t>
      </w:r>
    </w:p>
    <w:p w:rsidR="007023F8" w:rsidRPr="007023F8" w:rsidRDefault="007023F8" w:rsidP="007023F8">
      <w:pPr>
        <w:spacing w:before="120" w:after="120"/>
        <w:ind w:left="7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17"/>
      <w:r w:rsidRPr="007023F8">
        <w:rPr>
          <w:rFonts w:ascii="Calibri" w:eastAsia="Corbel" w:hAnsi="Calibri" w:cs="Times New Roman"/>
          <w:sz w:val="18"/>
          <w:szCs w:val="18"/>
        </w:rPr>
        <w:t xml:space="preserve">  Independent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 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18"/>
      <w:r w:rsidRPr="007023F8">
        <w:rPr>
          <w:rFonts w:ascii="Calibri" w:eastAsia="Corbel" w:hAnsi="Calibri" w:cs="Times New Roman"/>
          <w:sz w:val="18"/>
          <w:szCs w:val="18"/>
        </w:rPr>
        <w:t xml:space="preserve">  With indirect verbal or gestural prompts</w:t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19"/>
      <w:r w:rsidRPr="007023F8">
        <w:rPr>
          <w:rFonts w:ascii="Calibri" w:eastAsia="Corbel" w:hAnsi="Calibri" w:cs="Times New Roman"/>
          <w:sz w:val="18"/>
          <w:szCs w:val="18"/>
        </w:rPr>
        <w:t xml:space="preserve">  With physical prompts</w:t>
      </w:r>
    </w:p>
    <w:p w:rsidR="007023F8" w:rsidRPr="007023F8" w:rsidRDefault="007023F8" w:rsidP="007023F8">
      <w:pPr>
        <w:spacing w:before="120" w:after="120"/>
        <w:ind w:left="7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spacing w:before="120" w:after="120"/>
        <w:ind w:left="7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9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20"/>
      <w:r w:rsidRPr="007023F8">
        <w:rPr>
          <w:rFonts w:ascii="Calibri" w:eastAsia="Corbel" w:hAnsi="Calibri" w:cs="Times New Roman"/>
          <w:sz w:val="18"/>
          <w:szCs w:val="18"/>
        </w:rPr>
        <w:t xml:space="preserve">  Inconsistent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 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0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21"/>
      <w:r w:rsidRPr="007023F8">
        <w:rPr>
          <w:rFonts w:ascii="Calibri" w:eastAsia="Corbel" w:hAnsi="Calibri" w:cs="Times New Roman"/>
          <w:sz w:val="18"/>
          <w:szCs w:val="18"/>
        </w:rPr>
        <w:t xml:space="preserve">  With direct verbal prompts</w:t>
      </w:r>
    </w:p>
    <w:p w:rsidR="007023F8" w:rsidRPr="007023F8" w:rsidRDefault="007023F8" w:rsidP="007023F8">
      <w:pPr>
        <w:spacing w:before="120" w:after="120"/>
        <w:ind w:left="7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        </w:t>
      </w:r>
    </w:p>
    <w:p w:rsidR="007023F8" w:rsidRPr="007023F8" w:rsidRDefault="007023F8" w:rsidP="007023F8">
      <w:pPr>
        <w:numPr>
          <w:ilvl w:val="0"/>
          <w:numId w:val="3"/>
        </w:numPr>
        <w:spacing w:before="120" w:after="120" w:line="259" w:lineRule="auto"/>
        <w:ind w:left="720"/>
        <w:contextualSpacing w:val="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>Student use of the schedule:</w:t>
      </w:r>
    </w:p>
    <w:p w:rsidR="007023F8" w:rsidRPr="007023F8" w:rsidRDefault="007023F8" w:rsidP="007023F8">
      <w:pPr>
        <w:spacing w:before="120" w:after="120"/>
        <w:ind w:left="7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1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22"/>
      <w:r w:rsidRPr="007023F8">
        <w:rPr>
          <w:rFonts w:ascii="Calibri" w:eastAsia="Corbel" w:hAnsi="Calibri" w:cs="Times New Roman"/>
          <w:sz w:val="18"/>
          <w:szCs w:val="18"/>
        </w:rPr>
        <w:t xml:space="preserve"> Student carries schedule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 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2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23"/>
      <w:r w:rsidRPr="007023F8">
        <w:rPr>
          <w:rFonts w:ascii="Calibri" w:eastAsia="Corbel" w:hAnsi="Calibri" w:cs="Times New Roman"/>
          <w:sz w:val="18"/>
          <w:szCs w:val="18"/>
        </w:rPr>
        <w:t xml:space="preserve"> Student uses transition cards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 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3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24"/>
      <w:r w:rsidRPr="007023F8">
        <w:rPr>
          <w:rFonts w:ascii="Calibri" w:eastAsia="Corbel" w:hAnsi="Calibri" w:cs="Times New Roman"/>
          <w:sz w:val="18"/>
          <w:szCs w:val="18"/>
        </w:rPr>
        <w:t xml:space="preserve">  Student goes to schedule board</w:t>
      </w:r>
    </w:p>
    <w:p w:rsidR="007023F8" w:rsidRPr="007023F8" w:rsidRDefault="007023F8" w:rsidP="007023F8">
      <w:pPr>
        <w:spacing w:before="120" w:after="120"/>
        <w:ind w:left="7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spacing w:before="120" w:after="120"/>
        <w:ind w:left="7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4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25"/>
      <w:r w:rsidRPr="007023F8">
        <w:rPr>
          <w:rFonts w:ascii="Calibri" w:eastAsia="Corbel" w:hAnsi="Calibri" w:cs="Times New Roman"/>
          <w:sz w:val="18"/>
          <w:szCs w:val="18"/>
        </w:rPr>
        <w:t xml:space="preserve">  Inconsistent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 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5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26"/>
      <w:r w:rsidRPr="007023F8">
        <w:rPr>
          <w:rFonts w:ascii="Calibri" w:eastAsia="Corbel" w:hAnsi="Calibri" w:cs="Times New Roman"/>
          <w:sz w:val="18"/>
          <w:szCs w:val="18"/>
        </w:rPr>
        <w:t xml:space="preserve">  Teacher carried and shows the schedule</w:t>
      </w: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numPr>
          <w:ilvl w:val="0"/>
          <w:numId w:val="3"/>
        </w:numPr>
        <w:spacing w:before="120" w:after="120" w:line="259" w:lineRule="auto"/>
        <w:ind w:left="720"/>
        <w:contextualSpacing w:val="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>Room is arranged with structure to correlate with tasks on schedule:  (Check all that apply)</w:t>
      </w:r>
    </w:p>
    <w:p w:rsidR="007023F8" w:rsidRPr="007023F8" w:rsidRDefault="007023F8" w:rsidP="007023F8">
      <w:pPr>
        <w:spacing w:before="120" w:after="120"/>
        <w:ind w:left="7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6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27"/>
      <w:r w:rsidRPr="007023F8">
        <w:rPr>
          <w:rFonts w:ascii="Calibri" w:eastAsia="Corbel" w:hAnsi="Calibri" w:cs="Times New Roman"/>
          <w:sz w:val="18"/>
          <w:szCs w:val="18"/>
        </w:rPr>
        <w:t xml:space="preserve">  Area for one-on-one work</w:t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7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28"/>
      <w:r w:rsidRPr="007023F8">
        <w:rPr>
          <w:rFonts w:ascii="Calibri" w:eastAsia="Corbel" w:hAnsi="Calibri" w:cs="Times New Roman"/>
          <w:sz w:val="18"/>
          <w:szCs w:val="18"/>
        </w:rPr>
        <w:t xml:space="preserve">  Area for independent work</w:t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8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29"/>
      <w:r w:rsidRPr="007023F8">
        <w:rPr>
          <w:rFonts w:ascii="Calibri" w:eastAsia="Corbel" w:hAnsi="Calibri" w:cs="Times New Roman"/>
          <w:sz w:val="18"/>
          <w:szCs w:val="18"/>
        </w:rPr>
        <w:t xml:space="preserve">  Area for group work</w:t>
      </w:r>
    </w:p>
    <w:p w:rsidR="007023F8" w:rsidRPr="007023F8" w:rsidRDefault="007023F8" w:rsidP="007023F8">
      <w:pPr>
        <w:spacing w:before="120" w:after="120"/>
        <w:ind w:left="7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spacing w:before="120" w:after="120"/>
        <w:ind w:left="7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9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30"/>
      <w:r w:rsidRPr="007023F8">
        <w:rPr>
          <w:rFonts w:ascii="Calibri" w:eastAsia="Corbel" w:hAnsi="Calibri" w:cs="Times New Roman"/>
          <w:sz w:val="18"/>
          <w:szCs w:val="18"/>
        </w:rPr>
        <w:t xml:space="preserve">  Area for leisure</w:t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0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31"/>
      <w:r w:rsidRPr="007023F8">
        <w:rPr>
          <w:rFonts w:ascii="Calibri" w:eastAsia="Corbel" w:hAnsi="Calibri" w:cs="Times New Roman"/>
          <w:sz w:val="18"/>
          <w:szCs w:val="18"/>
        </w:rPr>
        <w:t xml:space="preserve">  Not applicable</w:t>
      </w:r>
    </w:p>
    <w:p w:rsidR="007023F8" w:rsidRPr="007023F8" w:rsidRDefault="007023F8" w:rsidP="007023F8">
      <w:pPr>
        <w:spacing w:before="120" w:after="120"/>
        <w:ind w:left="7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tabs>
          <w:tab w:val="left" w:pos="270"/>
        </w:tabs>
        <w:spacing w:before="120" w:after="120"/>
        <w:rPr>
          <w:rFonts w:ascii="Calibri" w:eastAsia="Corbel" w:hAnsi="Calibri" w:cs="Times New Roman"/>
          <w:b/>
          <w:sz w:val="18"/>
          <w:szCs w:val="18"/>
        </w:rPr>
      </w:pPr>
    </w:p>
    <w:p w:rsidR="007023F8" w:rsidRPr="007023F8" w:rsidRDefault="007023F8" w:rsidP="007023F8">
      <w:pPr>
        <w:tabs>
          <w:tab w:val="left" w:pos="270"/>
        </w:tabs>
        <w:spacing w:before="120" w:after="120"/>
        <w:rPr>
          <w:rFonts w:ascii="Calibri" w:eastAsia="Corbel" w:hAnsi="Calibri" w:cs="Times New Roman"/>
          <w:b/>
          <w:sz w:val="18"/>
          <w:szCs w:val="18"/>
        </w:rPr>
      </w:pPr>
      <w:r w:rsidRPr="007023F8">
        <w:rPr>
          <w:rFonts w:ascii="Calibri" w:eastAsia="Corbel" w:hAnsi="Calibri" w:cs="Times New Roman"/>
          <w:b/>
          <w:sz w:val="18"/>
          <w:szCs w:val="18"/>
        </w:rPr>
        <w:t>C.</w:t>
      </w:r>
      <w:r w:rsidRPr="007023F8">
        <w:rPr>
          <w:rFonts w:ascii="Calibri" w:eastAsia="Corbel" w:hAnsi="Calibri" w:cs="Times New Roman"/>
          <w:b/>
          <w:sz w:val="18"/>
          <w:szCs w:val="18"/>
        </w:rPr>
        <w:tab/>
        <w:t>Curriculum and Instruction:</w:t>
      </w: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>Are the materials and activities differentiated for the students?:</w:t>
      </w:r>
    </w:p>
    <w:p w:rsidR="007023F8" w:rsidRPr="007023F8" w:rsidRDefault="007023F8" w:rsidP="007023F8">
      <w:pPr>
        <w:numPr>
          <w:ilvl w:val="0"/>
          <w:numId w:val="1"/>
        </w:numPr>
        <w:spacing w:before="120" w:after="120" w:line="259" w:lineRule="auto"/>
        <w:contextualSpacing w:val="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Chronological age (describe):  </w:t>
      </w: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numPr>
          <w:ilvl w:val="0"/>
          <w:numId w:val="1"/>
        </w:numPr>
        <w:spacing w:before="120" w:after="120" w:line="259" w:lineRule="auto"/>
        <w:contextualSpacing w:val="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Ability level (describe):  </w:t>
      </w: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numPr>
          <w:ilvl w:val="0"/>
          <w:numId w:val="1"/>
        </w:numPr>
        <w:spacing w:before="120" w:after="120" w:line="259" w:lineRule="auto"/>
        <w:contextualSpacing w:val="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Interest level (describe):  </w:t>
      </w:r>
    </w:p>
    <w:p w:rsid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spacing w:before="120" w:after="120"/>
        <w:ind w:left="36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spacing w:before="120" w:after="120"/>
        <w:ind w:firstLine="36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>2.</w:t>
      </w:r>
      <w:r w:rsidRPr="007023F8">
        <w:rPr>
          <w:rFonts w:ascii="Calibri" w:eastAsia="Corbel" w:hAnsi="Calibri" w:cs="Times New Roman"/>
          <w:sz w:val="18"/>
          <w:szCs w:val="18"/>
        </w:rPr>
        <w:tab/>
        <w:t>Check the curricular domains included in the student’s program:</w:t>
      </w:r>
    </w:p>
    <w:p w:rsidR="007023F8" w:rsidRPr="007023F8" w:rsidRDefault="007023F8" w:rsidP="007023F8">
      <w:pPr>
        <w:spacing w:before="120" w:after="120"/>
        <w:ind w:left="360" w:firstLine="36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1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32"/>
      <w:r w:rsidRPr="007023F8">
        <w:rPr>
          <w:rFonts w:ascii="Calibri" w:eastAsia="Corbel" w:hAnsi="Calibri" w:cs="Times New Roman"/>
          <w:sz w:val="18"/>
          <w:szCs w:val="18"/>
        </w:rPr>
        <w:t xml:space="preserve">  Communications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2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33"/>
      <w:r w:rsidRPr="007023F8">
        <w:rPr>
          <w:rFonts w:ascii="Calibri" w:eastAsia="Corbel" w:hAnsi="Calibri" w:cs="Times New Roman"/>
          <w:sz w:val="18"/>
          <w:szCs w:val="18"/>
        </w:rPr>
        <w:t xml:space="preserve">  Pre-vocational</w:t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9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34"/>
      <w:r w:rsidRPr="007023F8">
        <w:rPr>
          <w:rFonts w:ascii="Calibri" w:eastAsia="Corbel" w:hAnsi="Calibri" w:cs="Times New Roman"/>
          <w:sz w:val="18"/>
          <w:szCs w:val="18"/>
        </w:rPr>
        <w:t xml:space="preserve">  Domestic skills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   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3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35"/>
      <w:r w:rsidRPr="007023F8">
        <w:rPr>
          <w:rFonts w:ascii="Calibri" w:eastAsia="Corbel" w:hAnsi="Calibri" w:cs="Times New Roman"/>
          <w:sz w:val="18"/>
          <w:szCs w:val="18"/>
        </w:rPr>
        <w:t xml:space="preserve">  Recreation/leisure</w:t>
      </w:r>
    </w:p>
    <w:p w:rsidR="007023F8" w:rsidRPr="007023F8" w:rsidRDefault="007023F8" w:rsidP="007023F8">
      <w:pPr>
        <w:spacing w:before="120" w:after="120"/>
        <w:ind w:left="36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spacing w:before="120" w:after="120"/>
        <w:ind w:left="360" w:firstLine="36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4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36"/>
      <w:r w:rsidRPr="007023F8">
        <w:rPr>
          <w:rFonts w:ascii="Calibri" w:eastAsia="Corbel" w:hAnsi="Calibri" w:cs="Times New Roman"/>
          <w:sz w:val="18"/>
          <w:szCs w:val="18"/>
        </w:rPr>
        <w:t xml:space="preserve">  Self-care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    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5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37"/>
      <w:r w:rsidRPr="007023F8">
        <w:rPr>
          <w:rFonts w:ascii="Calibri" w:eastAsia="Corbel" w:hAnsi="Calibri" w:cs="Times New Roman"/>
          <w:sz w:val="18"/>
          <w:szCs w:val="18"/>
        </w:rPr>
        <w:t xml:space="preserve">  Motor skills/Mobility</w:t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8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38"/>
      <w:r w:rsidRPr="007023F8">
        <w:rPr>
          <w:rFonts w:ascii="Calibri" w:eastAsia="Corbel" w:hAnsi="Calibri" w:cs="Times New Roman"/>
          <w:sz w:val="18"/>
          <w:szCs w:val="18"/>
        </w:rPr>
        <w:t xml:space="preserve">  Academics</w:t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6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39"/>
      <w:r w:rsidRPr="007023F8">
        <w:rPr>
          <w:rFonts w:ascii="Calibri" w:eastAsia="Corbel" w:hAnsi="Calibri" w:cs="Times New Roman"/>
          <w:sz w:val="18"/>
          <w:szCs w:val="18"/>
        </w:rPr>
        <w:t xml:space="preserve">  Social skills</w:t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7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40"/>
      <w:r w:rsidRPr="007023F8">
        <w:rPr>
          <w:rFonts w:ascii="Calibri" w:eastAsia="Corbel" w:hAnsi="Calibri" w:cs="Times New Roman"/>
          <w:sz w:val="18"/>
          <w:szCs w:val="18"/>
        </w:rPr>
        <w:t xml:space="preserve">  Other: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1" w:name="Text14"/>
      <w:r w:rsidRPr="007023F8">
        <w:rPr>
          <w:rFonts w:ascii="Calibri" w:eastAsia="Corbel" w:hAnsi="Calibri" w:cs="Times New Roman"/>
          <w:sz w:val="18"/>
          <w:szCs w:val="18"/>
        </w:rPr>
        <w:instrText xml:space="preserve"> FORMTEXT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noProof/>
          <w:sz w:val="18"/>
          <w:szCs w:val="18"/>
        </w:rPr>
        <w:t> </w:t>
      </w:r>
      <w:r w:rsidRPr="007023F8">
        <w:rPr>
          <w:rFonts w:ascii="Calibri" w:eastAsia="Corbel" w:hAnsi="Calibri" w:cs="Times New Roman"/>
          <w:noProof/>
          <w:sz w:val="18"/>
          <w:szCs w:val="18"/>
        </w:rPr>
        <w:t> </w:t>
      </w:r>
      <w:r w:rsidRPr="007023F8">
        <w:rPr>
          <w:rFonts w:ascii="Calibri" w:eastAsia="Corbel" w:hAnsi="Calibri" w:cs="Times New Roman"/>
          <w:noProof/>
          <w:sz w:val="18"/>
          <w:szCs w:val="18"/>
        </w:rPr>
        <w:t> </w:t>
      </w:r>
      <w:r w:rsidRPr="007023F8">
        <w:rPr>
          <w:rFonts w:ascii="Calibri" w:eastAsia="Corbel" w:hAnsi="Calibri" w:cs="Times New Roman"/>
          <w:noProof/>
          <w:sz w:val="18"/>
          <w:szCs w:val="18"/>
        </w:rPr>
        <w:t> </w:t>
      </w:r>
      <w:r w:rsidRPr="007023F8">
        <w:rPr>
          <w:rFonts w:ascii="Calibri" w:eastAsia="Corbel" w:hAnsi="Calibri" w:cs="Times New Roman"/>
          <w:noProof/>
          <w:sz w:val="18"/>
          <w:szCs w:val="18"/>
        </w:rPr>
        <w:t> 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41"/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   </w:t>
      </w:r>
    </w:p>
    <w:p w:rsidR="007023F8" w:rsidRDefault="007023F8" w:rsidP="007023F8">
      <w:pPr>
        <w:spacing w:before="120" w:after="120"/>
        <w:ind w:hanging="36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lastRenderedPageBreak/>
        <w:t>3.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List equipment or devices used/available that may relate to the need for assistance. (May be low incidence equipment or assistive technology device.):  </w:t>
      </w:r>
    </w:p>
    <w:p w:rsidR="007023F8" w:rsidRPr="007023F8" w:rsidRDefault="007023F8" w:rsidP="007023F8">
      <w:pPr>
        <w:spacing w:before="120" w:after="120"/>
        <w:ind w:hanging="36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Default="007023F8" w:rsidP="007023F8">
      <w:pPr>
        <w:spacing w:before="120" w:after="120"/>
        <w:ind w:left="36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spacing w:before="120" w:after="120"/>
        <w:ind w:left="36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Default="007023F8" w:rsidP="007023F8">
      <w:pPr>
        <w:spacing w:before="120" w:after="120"/>
        <w:ind w:hanging="36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4.  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Describe an activity which is challenging for the student: If appropriate, attach a sample task analysis form used for a challenging activity with the student (see Task Analysis Data):  </w:t>
      </w:r>
    </w:p>
    <w:p w:rsidR="007023F8" w:rsidRPr="007023F8" w:rsidRDefault="007023F8" w:rsidP="007023F8">
      <w:pPr>
        <w:spacing w:before="120" w:after="120"/>
        <w:ind w:hanging="36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spacing w:before="120" w:after="120"/>
        <w:ind w:left="36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bookmarkEnd w:id="0"/>
    <w:p w:rsidR="007023F8" w:rsidRPr="007023F8" w:rsidRDefault="007023F8" w:rsidP="007023F8">
      <w:pPr>
        <w:tabs>
          <w:tab w:val="left" w:pos="180"/>
          <w:tab w:val="left" w:pos="720"/>
        </w:tabs>
        <w:spacing w:before="120" w:after="120"/>
        <w:jc w:val="both"/>
        <w:outlineLvl w:val="0"/>
        <w:rPr>
          <w:rFonts w:ascii="Calibri" w:eastAsia="Corbel" w:hAnsi="Calibri" w:cs="Times New Roman"/>
          <w:b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ab/>
      </w:r>
      <w:bookmarkStart w:id="42" w:name="_Toc511072781"/>
      <w:r w:rsidRPr="007023F8">
        <w:rPr>
          <w:rFonts w:ascii="Calibri" w:eastAsia="Corbel" w:hAnsi="Calibri" w:cs="Times New Roman"/>
          <w:b/>
          <w:sz w:val="18"/>
          <w:szCs w:val="18"/>
        </w:rPr>
        <w:t>D.  Behavior Support:</w:t>
      </w:r>
      <w:bookmarkEnd w:id="42"/>
    </w:p>
    <w:p w:rsidR="007023F8" w:rsidRPr="007023F8" w:rsidRDefault="007023F8" w:rsidP="007023F8">
      <w:pPr>
        <w:tabs>
          <w:tab w:val="left" w:pos="180"/>
          <w:tab w:val="left" w:pos="720"/>
        </w:tabs>
        <w:spacing w:before="120" w:after="120"/>
        <w:jc w:val="both"/>
        <w:outlineLvl w:val="0"/>
        <w:rPr>
          <w:rFonts w:ascii="Calibri" w:eastAsia="Corbel" w:hAnsi="Calibri" w:cs="Times New Roman"/>
          <w:b/>
          <w:sz w:val="18"/>
          <w:szCs w:val="18"/>
        </w:rPr>
      </w:pPr>
    </w:p>
    <w:p w:rsidR="007023F8" w:rsidRPr="007023F8" w:rsidRDefault="007023F8" w:rsidP="007023F8">
      <w:pPr>
        <w:tabs>
          <w:tab w:val="left" w:pos="450"/>
          <w:tab w:val="left" w:pos="720"/>
        </w:tabs>
        <w:spacing w:before="120" w:after="120"/>
        <w:jc w:val="both"/>
        <w:outlineLvl w:val="0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ab/>
      </w:r>
      <w:bookmarkStart w:id="43" w:name="_Toc511072782"/>
      <w:r w:rsidRPr="007023F8">
        <w:rPr>
          <w:rFonts w:ascii="Calibri" w:eastAsia="Corbel" w:hAnsi="Calibri" w:cs="Times New Roman"/>
          <w:sz w:val="18"/>
          <w:szCs w:val="18"/>
        </w:rPr>
        <w:t>Are there problem behavior(s) interfering with learning of self or others?</w:t>
      </w:r>
      <w:bookmarkEnd w:id="43"/>
    </w:p>
    <w:p w:rsidR="007023F8" w:rsidRPr="007023F8" w:rsidRDefault="007023F8" w:rsidP="007023F8">
      <w:pPr>
        <w:spacing w:before="120" w:after="120"/>
        <w:ind w:firstLine="4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0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44"/>
      <w:r w:rsidRPr="007023F8">
        <w:rPr>
          <w:rFonts w:ascii="Calibri" w:eastAsia="Corbel" w:hAnsi="Calibri" w:cs="Times New Roman"/>
          <w:sz w:val="18"/>
          <w:szCs w:val="18"/>
        </w:rPr>
        <w:t xml:space="preserve">  Yes   (If “Yes”, please answer questions below)  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1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45"/>
      <w:r w:rsidRPr="007023F8">
        <w:rPr>
          <w:rFonts w:ascii="Calibri" w:eastAsia="Corbel" w:hAnsi="Calibri" w:cs="Times New Roman"/>
          <w:sz w:val="18"/>
          <w:szCs w:val="18"/>
        </w:rPr>
        <w:t xml:space="preserve">  No </w:t>
      </w:r>
    </w:p>
    <w:p w:rsidR="007023F8" w:rsidRPr="007023F8" w:rsidRDefault="007023F8" w:rsidP="007023F8">
      <w:pPr>
        <w:spacing w:before="120" w:after="120"/>
        <w:ind w:left="4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numPr>
          <w:ilvl w:val="0"/>
          <w:numId w:val="1"/>
        </w:numPr>
        <w:spacing w:before="120" w:after="120" w:line="259" w:lineRule="auto"/>
        <w:contextualSpacing w:val="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Brief description of problem behavior(s):  </w:t>
      </w:r>
    </w:p>
    <w:p w:rsid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numPr>
          <w:ilvl w:val="0"/>
          <w:numId w:val="1"/>
        </w:numPr>
        <w:spacing w:before="120" w:after="120" w:line="259" w:lineRule="auto"/>
        <w:contextualSpacing w:val="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 Where behavior(s) typically occur:  </w:t>
      </w:r>
    </w:p>
    <w:p w:rsidR="007023F8" w:rsidRDefault="007023F8" w:rsidP="007023F8">
      <w:pPr>
        <w:spacing w:before="120" w:after="120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spacing w:before="120" w:after="120"/>
        <w:rPr>
          <w:rFonts w:ascii="Calibri" w:eastAsia="Corbel" w:hAnsi="Calibri" w:cs="Times New Roman"/>
          <w:sz w:val="18"/>
          <w:szCs w:val="18"/>
        </w:rPr>
      </w:pPr>
    </w:p>
    <w:p w:rsidR="007023F8" w:rsidRDefault="007023F8" w:rsidP="007023F8">
      <w:pPr>
        <w:numPr>
          <w:ilvl w:val="0"/>
          <w:numId w:val="1"/>
        </w:numPr>
        <w:spacing w:before="120" w:after="120" w:line="259" w:lineRule="auto"/>
        <w:contextualSpacing w:val="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 When behavior(s) typically occur:  </w:t>
      </w:r>
    </w:p>
    <w:p w:rsidR="007023F8" w:rsidRPr="007023F8" w:rsidRDefault="007023F8" w:rsidP="007023F8">
      <w:pPr>
        <w:spacing w:before="120" w:after="120" w:line="259" w:lineRule="auto"/>
        <w:ind w:left="780"/>
        <w:contextualSpacing w:val="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spacing w:before="120" w:after="120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tabs>
          <w:tab w:val="left" w:pos="810"/>
        </w:tabs>
        <w:spacing w:before="120" w:after="120"/>
        <w:ind w:left="420"/>
        <w:jc w:val="both"/>
        <w:outlineLvl w:val="0"/>
        <w:rPr>
          <w:rFonts w:ascii="Calibri" w:eastAsia="Corbel" w:hAnsi="Calibri" w:cs="Times New Roman"/>
          <w:sz w:val="18"/>
          <w:szCs w:val="18"/>
        </w:rPr>
      </w:pPr>
      <w:bookmarkStart w:id="46" w:name="_Toc511072783"/>
      <w:r w:rsidRPr="007023F8">
        <w:rPr>
          <w:rFonts w:ascii="Calibri" w:eastAsia="Corbel" w:hAnsi="Calibri" w:cs="Times New Roman"/>
          <w:sz w:val="18"/>
          <w:szCs w:val="18"/>
        </w:rPr>
        <w:t>1.   Student has a Positive Behavior Support Plan (</w:t>
      </w:r>
      <w:proofErr w:type="spellStart"/>
      <w:r w:rsidRPr="007023F8">
        <w:rPr>
          <w:rFonts w:ascii="Calibri" w:eastAsia="Corbel" w:hAnsi="Calibri" w:cs="Times New Roman"/>
          <w:sz w:val="18"/>
          <w:szCs w:val="18"/>
        </w:rPr>
        <w:t>PBSP</w:t>
      </w:r>
      <w:proofErr w:type="spellEnd"/>
      <w:r w:rsidRPr="007023F8">
        <w:rPr>
          <w:rFonts w:ascii="Calibri" w:eastAsia="Corbel" w:hAnsi="Calibri" w:cs="Times New Roman"/>
          <w:sz w:val="18"/>
          <w:szCs w:val="18"/>
        </w:rPr>
        <w:t>)/Behavior Intervention Plan (</w:t>
      </w:r>
      <w:proofErr w:type="spellStart"/>
      <w:r w:rsidRPr="007023F8">
        <w:rPr>
          <w:rFonts w:ascii="Calibri" w:eastAsia="Corbel" w:hAnsi="Calibri" w:cs="Times New Roman"/>
          <w:sz w:val="18"/>
          <w:szCs w:val="18"/>
        </w:rPr>
        <w:t>BIP</w:t>
      </w:r>
      <w:proofErr w:type="spellEnd"/>
      <w:r w:rsidRPr="007023F8">
        <w:rPr>
          <w:rFonts w:ascii="Calibri" w:eastAsia="Corbel" w:hAnsi="Calibri" w:cs="Times New Roman"/>
          <w:sz w:val="18"/>
          <w:szCs w:val="18"/>
        </w:rPr>
        <w:t xml:space="preserve">):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2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47"/>
      <w:r w:rsidRPr="007023F8">
        <w:rPr>
          <w:rFonts w:ascii="Calibri" w:eastAsia="Corbel" w:hAnsi="Calibri" w:cs="Times New Roman"/>
          <w:sz w:val="18"/>
          <w:szCs w:val="18"/>
        </w:rPr>
        <w:t xml:space="preserve">  Yes (If “Yes,” please answer questions</w:t>
      </w:r>
      <w:bookmarkEnd w:id="46"/>
      <w:r w:rsidRPr="007023F8">
        <w:rPr>
          <w:rFonts w:ascii="Calibri" w:eastAsia="Corbel" w:hAnsi="Calibri" w:cs="Times New Roman"/>
          <w:sz w:val="18"/>
          <w:szCs w:val="18"/>
        </w:rPr>
        <w:t xml:space="preserve"> below.)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3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48"/>
      <w:r w:rsidRPr="007023F8">
        <w:rPr>
          <w:rFonts w:ascii="Calibri" w:eastAsia="Corbel" w:hAnsi="Calibri" w:cs="Times New Roman"/>
          <w:sz w:val="18"/>
          <w:szCs w:val="18"/>
        </w:rPr>
        <w:t xml:space="preserve">  No</w:t>
      </w: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tabs>
          <w:tab w:val="left" w:pos="450"/>
        </w:tabs>
        <w:spacing w:before="120" w:after="120"/>
        <w:jc w:val="both"/>
        <w:outlineLvl w:val="0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ab/>
      </w:r>
      <w:bookmarkStart w:id="49" w:name="_Toc511072784"/>
      <w:r w:rsidRPr="007023F8">
        <w:rPr>
          <w:rFonts w:ascii="Calibri" w:eastAsia="Corbel" w:hAnsi="Calibri" w:cs="Times New Roman"/>
          <w:sz w:val="18"/>
          <w:szCs w:val="18"/>
        </w:rPr>
        <w:t xml:space="preserve">2.   </w:t>
      </w:r>
      <w:r w:rsidRPr="007023F8">
        <w:rPr>
          <w:rFonts w:ascii="Calibri" w:eastAsia="Corbel" w:hAnsi="Calibri" w:cs="Times New Roman"/>
          <w:sz w:val="18"/>
          <w:szCs w:val="18"/>
        </w:rPr>
        <w:tab/>
        <w:t>Behavior plan is based on a Functional Behavioral Analysis (FBA):</w:t>
      </w:r>
      <w:bookmarkEnd w:id="49"/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           </w:t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44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50"/>
      <w:r w:rsidRPr="007023F8">
        <w:rPr>
          <w:rFonts w:ascii="Calibri" w:eastAsia="Corbel" w:hAnsi="Calibri" w:cs="Times New Roman"/>
          <w:sz w:val="18"/>
          <w:szCs w:val="18"/>
        </w:rPr>
        <w:t xml:space="preserve">  Yes    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45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51"/>
      <w:r w:rsidRPr="007023F8">
        <w:rPr>
          <w:rFonts w:ascii="Calibri" w:eastAsia="Corbel" w:hAnsi="Calibri" w:cs="Times New Roman"/>
          <w:sz w:val="18"/>
          <w:szCs w:val="18"/>
        </w:rPr>
        <w:t xml:space="preserve">  No        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46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52"/>
      <w:r w:rsidRPr="007023F8">
        <w:rPr>
          <w:rFonts w:ascii="Calibri" w:eastAsia="Corbel" w:hAnsi="Calibri" w:cs="Times New Roman"/>
          <w:sz w:val="18"/>
          <w:szCs w:val="18"/>
        </w:rPr>
        <w:t xml:space="preserve">  In the process 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7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53"/>
      <w:r w:rsidRPr="007023F8">
        <w:rPr>
          <w:rFonts w:ascii="Calibri" w:eastAsia="Corbel" w:hAnsi="Calibri" w:cs="Times New Roman"/>
          <w:sz w:val="18"/>
          <w:szCs w:val="18"/>
        </w:rPr>
        <w:t xml:space="preserve">  Need to initiate</w:t>
      </w: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tabs>
          <w:tab w:val="left" w:pos="450"/>
        </w:tabs>
        <w:spacing w:before="120" w:after="120"/>
        <w:jc w:val="both"/>
        <w:outlineLvl w:val="0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    </w:t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bookmarkStart w:id="54" w:name="_Toc511072785"/>
      <w:r w:rsidRPr="007023F8">
        <w:rPr>
          <w:rFonts w:ascii="Calibri" w:eastAsia="Corbel" w:hAnsi="Calibri" w:cs="Times New Roman"/>
          <w:sz w:val="18"/>
          <w:szCs w:val="18"/>
        </w:rPr>
        <w:t>3.  How effective is the plan in addressing the student’s needs:</w:t>
      </w:r>
      <w:bookmarkEnd w:id="54"/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         </w:t>
      </w: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48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55"/>
      <w:r w:rsidRPr="007023F8">
        <w:rPr>
          <w:rFonts w:ascii="Calibri" w:eastAsia="Corbel" w:hAnsi="Calibri" w:cs="Times New Roman"/>
          <w:sz w:val="18"/>
          <w:szCs w:val="18"/>
        </w:rPr>
        <w:t xml:space="preserve">  Very 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49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56"/>
      <w:r w:rsidRPr="007023F8">
        <w:rPr>
          <w:rFonts w:ascii="Calibri" w:eastAsia="Corbel" w:hAnsi="Calibri" w:cs="Times New Roman"/>
          <w:sz w:val="18"/>
          <w:szCs w:val="18"/>
        </w:rPr>
        <w:t xml:space="preserve">  Moderately 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0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57"/>
      <w:r w:rsidRPr="007023F8">
        <w:rPr>
          <w:rFonts w:ascii="Calibri" w:eastAsia="Corbel" w:hAnsi="Calibri" w:cs="Times New Roman"/>
          <w:sz w:val="18"/>
          <w:szCs w:val="18"/>
        </w:rPr>
        <w:t xml:space="preserve">  Mildly   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1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58"/>
      <w:r w:rsidRPr="007023F8">
        <w:rPr>
          <w:rFonts w:ascii="Calibri" w:eastAsia="Corbel" w:hAnsi="Calibri" w:cs="Times New Roman"/>
          <w:sz w:val="18"/>
          <w:szCs w:val="18"/>
        </w:rPr>
        <w:t xml:space="preserve">  Not at all</w:t>
      </w: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tabs>
          <w:tab w:val="left" w:pos="450"/>
        </w:tabs>
        <w:spacing w:before="120" w:after="120"/>
        <w:ind w:left="450"/>
        <w:jc w:val="both"/>
        <w:outlineLvl w:val="0"/>
        <w:rPr>
          <w:rFonts w:ascii="Calibri" w:eastAsia="Corbel" w:hAnsi="Calibri" w:cs="Times New Roman"/>
          <w:sz w:val="18"/>
          <w:szCs w:val="18"/>
        </w:rPr>
      </w:pPr>
      <w:bookmarkStart w:id="59" w:name="_Toc511072786"/>
      <w:r w:rsidRPr="007023F8">
        <w:rPr>
          <w:rFonts w:ascii="Calibri" w:eastAsia="Corbel" w:hAnsi="Calibri" w:cs="Times New Roman"/>
          <w:sz w:val="18"/>
          <w:szCs w:val="18"/>
        </w:rPr>
        <w:t>4.  Describe anticipated level of support to implement plan.(i.e., frequency of reinforcement, prompting, redirection):</w:t>
      </w:r>
      <w:bookmarkEnd w:id="59"/>
    </w:p>
    <w:p w:rsidR="007023F8" w:rsidRPr="007023F8" w:rsidRDefault="007023F8" w:rsidP="007023F8">
      <w:pPr>
        <w:tabs>
          <w:tab w:val="left" w:pos="450"/>
        </w:tabs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ab/>
      </w:r>
      <w:r w:rsidRPr="007023F8">
        <w:rPr>
          <w:rFonts w:ascii="Calibri" w:eastAsia="Corbel" w:hAnsi="Calibri" w:cs="Times New Roman"/>
          <w:sz w:val="18"/>
          <w:szCs w:val="18"/>
        </w:rPr>
        <w:tab/>
      </w:r>
    </w:p>
    <w:p w:rsidR="007023F8" w:rsidRDefault="007023F8" w:rsidP="007023F8">
      <w:pPr>
        <w:tabs>
          <w:tab w:val="left" w:pos="450"/>
        </w:tabs>
        <w:spacing w:before="120" w:after="120"/>
        <w:outlineLvl w:val="0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tabs>
          <w:tab w:val="left" w:pos="450"/>
        </w:tabs>
        <w:spacing w:before="120" w:after="120"/>
        <w:outlineLvl w:val="0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tabs>
          <w:tab w:val="left" w:pos="450"/>
        </w:tabs>
        <w:spacing w:before="120" w:after="120"/>
        <w:outlineLvl w:val="0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ab/>
      </w:r>
      <w:bookmarkStart w:id="60" w:name="_Toc511072787"/>
      <w:r w:rsidRPr="007023F8">
        <w:rPr>
          <w:rFonts w:ascii="Calibri" w:eastAsia="Corbel" w:hAnsi="Calibri" w:cs="Times New Roman"/>
          <w:sz w:val="18"/>
          <w:szCs w:val="18"/>
        </w:rPr>
        <w:t xml:space="preserve">5. What supports exist for implementing the plan; i.e., self-monitoring, other adult: </w:t>
      </w:r>
      <w:bookmarkEnd w:id="60"/>
    </w:p>
    <w:p w:rsidR="007023F8" w:rsidRPr="007023F8" w:rsidRDefault="007023F8" w:rsidP="007023F8">
      <w:pPr>
        <w:tabs>
          <w:tab w:val="left" w:pos="450"/>
        </w:tabs>
        <w:spacing w:before="120" w:after="120"/>
        <w:ind w:left="1140"/>
        <w:outlineLvl w:val="0"/>
        <w:rPr>
          <w:rFonts w:ascii="Calibri" w:eastAsia="Corbel" w:hAnsi="Calibri" w:cs="Times New Roman"/>
          <w:sz w:val="18"/>
          <w:szCs w:val="18"/>
        </w:rPr>
      </w:pPr>
    </w:p>
    <w:p w:rsidR="007023F8" w:rsidRDefault="007023F8" w:rsidP="007023F8">
      <w:pPr>
        <w:tabs>
          <w:tab w:val="left" w:pos="450"/>
        </w:tabs>
        <w:spacing w:before="120" w:after="120"/>
        <w:ind w:left="1140"/>
        <w:outlineLvl w:val="0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tabs>
          <w:tab w:val="left" w:pos="450"/>
        </w:tabs>
        <w:spacing w:before="120" w:after="120"/>
        <w:ind w:left="1140"/>
        <w:outlineLvl w:val="0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tabs>
          <w:tab w:val="left" w:pos="450"/>
        </w:tabs>
        <w:spacing w:before="120" w:after="120"/>
        <w:ind w:left="450"/>
        <w:outlineLvl w:val="0"/>
        <w:rPr>
          <w:rFonts w:ascii="Calibri" w:eastAsia="Corbel" w:hAnsi="Calibri" w:cs="Times New Roman"/>
          <w:sz w:val="18"/>
          <w:szCs w:val="18"/>
        </w:rPr>
      </w:pPr>
      <w:bookmarkStart w:id="61" w:name="_Toc511072788"/>
      <w:r w:rsidRPr="007023F8">
        <w:rPr>
          <w:rFonts w:ascii="Calibri" w:eastAsia="Corbel" w:hAnsi="Calibri" w:cs="Times New Roman"/>
          <w:sz w:val="18"/>
          <w:szCs w:val="18"/>
        </w:rPr>
        <w:t>*</w:t>
      </w:r>
      <w:r w:rsidRPr="007023F8">
        <w:rPr>
          <w:rFonts w:ascii="Calibri" w:eastAsia="Corbel" w:hAnsi="Calibri" w:cs="Times New Roman"/>
          <w:b/>
          <w:sz w:val="18"/>
          <w:szCs w:val="18"/>
        </w:rPr>
        <w:t>(Please attach Behavior Support Plan/Behavior Intervention Plan):</w:t>
      </w:r>
      <w:r w:rsidRPr="007023F8">
        <w:rPr>
          <w:rFonts w:ascii="Calibri" w:eastAsia="Corbel" w:hAnsi="Calibri" w:cs="Times New Roman"/>
          <w:sz w:val="18"/>
          <w:szCs w:val="18"/>
        </w:rPr>
        <w:t xml:space="preserve">  </w:t>
      </w:r>
      <w:bookmarkEnd w:id="61"/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b/>
          <w:sz w:val="18"/>
          <w:szCs w:val="18"/>
        </w:rPr>
      </w:pPr>
    </w:p>
    <w:p w:rsidR="007023F8" w:rsidRDefault="007023F8" w:rsidP="007023F8">
      <w:pPr>
        <w:spacing w:before="120" w:after="120"/>
        <w:jc w:val="both"/>
        <w:outlineLvl w:val="0"/>
        <w:rPr>
          <w:rFonts w:ascii="Calibri" w:eastAsia="Corbel" w:hAnsi="Calibri" w:cs="Times New Roman"/>
          <w:b/>
          <w:sz w:val="18"/>
          <w:szCs w:val="18"/>
        </w:rPr>
      </w:pPr>
      <w:bookmarkStart w:id="62" w:name="_Toc511072789"/>
      <w:r w:rsidRPr="007023F8">
        <w:rPr>
          <w:rFonts w:ascii="Calibri" w:eastAsia="Corbel" w:hAnsi="Calibri" w:cs="Times New Roman"/>
          <w:b/>
          <w:sz w:val="18"/>
          <w:szCs w:val="18"/>
        </w:rPr>
        <w:t>E. Current data systems and collection of data:</w:t>
      </w:r>
      <w:bookmarkEnd w:id="62"/>
      <w:r w:rsidRPr="007023F8">
        <w:rPr>
          <w:rFonts w:ascii="Calibri" w:eastAsia="Corbel" w:hAnsi="Calibri" w:cs="Times New Roman"/>
          <w:b/>
          <w:sz w:val="18"/>
          <w:szCs w:val="18"/>
        </w:rPr>
        <w:t xml:space="preserve">  </w:t>
      </w:r>
    </w:p>
    <w:p w:rsidR="007023F8" w:rsidRPr="007023F8" w:rsidRDefault="007023F8" w:rsidP="007023F8">
      <w:pPr>
        <w:spacing w:before="120" w:after="120"/>
        <w:jc w:val="both"/>
        <w:outlineLvl w:val="0"/>
        <w:rPr>
          <w:rFonts w:ascii="Calibri" w:eastAsia="Corbel" w:hAnsi="Calibri" w:cs="Times New Roman"/>
          <w:b/>
          <w:sz w:val="18"/>
          <w:szCs w:val="18"/>
        </w:rPr>
      </w:pPr>
    </w:p>
    <w:p w:rsidR="007023F8" w:rsidRPr="007023F8" w:rsidRDefault="007023F8" w:rsidP="007023F8">
      <w:pPr>
        <w:spacing w:before="120" w:after="120"/>
        <w:jc w:val="both"/>
        <w:outlineLvl w:val="0"/>
        <w:rPr>
          <w:rFonts w:ascii="Calibri" w:eastAsia="Corbel" w:hAnsi="Calibri" w:cs="Times New Roman"/>
          <w:sz w:val="18"/>
          <w:szCs w:val="18"/>
        </w:rPr>
      </w:pPr>
      <w:bookmarkStart w:id="63" w:name="_Toc511072790"/>
      <w:r>
        <w:rPr>
          <w:rFonts w:ascii="Calibri" w:eastAsia="Corbel" w:hAnsi="Calibri" w:cs="Times New Roman"/>
          <w:sz w:val="18"/>
          <w:szCs w:val="18"/>
        </w:rPr>
        <w:t xml:space="preserve">    </w:t>
      </w:r>
      <w:bookmarkStart w:id="64" w:name="_GoBack"/>
      <w:bookmarkEnd w:id="64"/>
      <w:r w:rsidRPr="007023F8">
        <w:rPr>
          <w:rFonts w:ascii="Calibri" w:eastAsia="Corbel" w:hAnsi="Calibri" w:cs="Times New Roman"/>
          <w:sz w:val="18"/>
          <w:szCs w:val="18"/>
        </w:rPr>
        <w:t>Are there current data on each IEP objective and/or behavior plan?</w:t>
      </w:r>
      <w:bookmarkEnd w:id="63"/>
      <w:r w:rsidRPr="007023F8">
        <w:rPr>
          <w:rFonts w:ascii="Calibri" w:eastAsia="Corbel" w:hAnsi="Calibri" w:cs="Times New Roman"/>
          <w:sz w:val="18"/>
          <w:szCs w:val="18"/>
        </w:rPr>
        <w:t xml:space="preserve"> </w:t>
      </w: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   </w:t>
      </w: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52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65"/>
      <w:r w:rsidRPr="007023F8">
        <w:rPr>
          <w:rFonts w:ascii="Calibri" w:eastAsia="Corbel" w:hAnsi="Calibri" w:cs="Times New Roman"/>
          <w:sz w:val="18"/>
          <w:szCs w:val="18"/>
        </w:rPr>
        <w:t xml:space="preserve">  Yes   (If “Yes”, please answer questions below)   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53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66"/>
      <w:r w:rsidRPr="007023F8">
        <w:rPr>
          <w:rFonts w:ascii="Calibri" w:eastAsia="Corbel" w:hAnsi="Calibri" w:cs="Times New Roman"/>
          <w:sz w:val="18"/>
          <w:szCs w:val="18"/>
        </w:rPr>
        <w:t xml:space="preserve">  No</w:t>
      </w: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spacing w:before="120" w:after="120"/>
        <w:ind w:left="45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1. Data records include: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54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67"/>
      <w:r w:rsidRPr="007023F8">
        <w:rPr>
          <w:rFonts w:ascii="Calibri" w:eastAsia="Corbel" w:hAnsi="Calibri" w:cs="Times New Roman"/>
          <w:sz w:val="18"/>
          <w:szCs w:val="18"/>
        </w:rPr>
        <w:t xml:space="preserve">  Date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55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68"/>
      <w:r w:rsidRPr="007023F8">
        <w:rPr>
          <w:rFonts w:ascii="Calibri" w:eastAsia="Corbel" w:hAnsi="Calibri" w:cs="Times New Roman"/>
          <w:sz w:val="18"/>
          <w:szCs w:val="18"/>
        </w:rPr>
        <w:t xml:space="preserve">  Level of independence (prompting needed)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56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69"/>
      <w:r w:rsidRPr="007023F8">
        <w:rPr>
          <w:rFonts w:ascii="Calibri" w:eastAsia="Corbel" w:hAnsi="Calibri" w:cs="Times New Roman"/>
          <w:sz w:val="18"/>
          <w:szCs w:val="18"/>
        </w:rPr>
        <w:t xml:space="preserve">  Task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57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70"/>
      <w:r w:rsidRPr="007023F8">
        <w:rPr>
          <w:rFonts w:ascii="Calibri" w:eastAsia="Corbel" w:hAnsi="Calibri" w:cs="Times New Roman"/>
          <w:sz w:val="18"/>
          <w:szCs w:val="18"/>
        </w:rPr>
        <w:t xml:space="preserve">  Level of progress</w:t>
      </w:r>
    </w:p>
    <w:p w:rsidR="007023F8" w:rsidRPr="007023F8" w:rsidRDefault="007023F8" w:rsidP="007023F8">
      <w:pPr>
        <w:tabs>
          <w:tab w:val="left" w:pos="450"/>
        </w:tabs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Default="007023F8" w:rsidP="007023F8">
      <w:pPr>
        <w:tabs>
          <w:tab w:val="left" w:pos="450"/>
        </w:tabs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2. Data is collected: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58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71"/>
      <w:r w:rsidRPr="007023F8">
        <w:rPr>
          <w:rFonts w:ascii="Calibri" w:eastAsia="Corbel" w:hAnsi="Calibri" w:cs="Times New Roman"/>
          <w:sz w:val="18"/>
          <w:szCs w:val="18"/>
        </w:rPr>
        <w:t xml:space="preserve">  Daily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59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72"/>
      <w:r w:rsidRPr="007023F8">
        <w:rPr>
          <w:rFonts w:ascii="Calibri" w:eastAsia="Corbel" w:hAnsi="Calibri" w:cs="Times New Roman"/>
          <w:sz w:val="18"/>
          <w:szCs w:val="18"/>
        </w:rPr>
        <w:t xml:space="preserve">  Weekly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60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73"/>
      <w:r w:rsidRPr="007023F8">
        <w:rPr>
          <w:rFonts w:ascii="Calibri" w:eastAsia="Corbel" w:hAnsi="Calibri" w:cs="Times New Roman"/>
          <w:sz w:val="18"/>
          <w:szCs w:val="18"/>
        </w:rPr>
        <w:t xml:space="preserve">  Monthly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61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74"/>
      <w:r w:rsidRPr="007023F8">
        <w:rPr>
          <w:rFonts w:ascii="Calibri" w:eastAsia="Corbel" w:hAnsi="Calibri" w:cs="Times New Roman"/>
          <w:sz w:val="18"/>
          <w:szCs w:val="18"/>
        </w:rPr>
        <w:t xml:space="preserve">  Other:  </w:t>
      </w:r>
    </w:p>
    <w:p w:rsidR="007023F8" w:rsidRDefault="007023F8" w:rsidP="007023F8">
      <w:pPr>
        <w:tabs>
          <w:tab w:val="left" w:pos="450"/>
        </w:tabs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tabs>
          <w:tab w:val="left" w:pos="450"/>
        </w:tabs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 xml:space="preserve">    </w:t>
      </w:r>
    </w:p>
    <w:p w:rsidR="007023F8" w:rsidRDefault="007023F8" w:rsidP="007023F8">
      <w:pPr>
        <w:tabs>
          <w:tab w:val="left" w:pos="450"/>
        </w:tabs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  <w:r w:rsidRPr="007023F8">
        <w:rPr>
          <w:rFonts w:ascii="Calibri" w:eastAsia="Corbel" w:hAnsi="Calibri" w:cs="Times New Roman"/>
          <w:sz w:val="18"/>
          <w:szCs w:val="18"/>
        </w:rPr>
        <w:tab/>
        <w:t xml:space="preserve">3. Data are summarized: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62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75"/>
      <w:r w:rsidRPr="007023F8">
        <w:rPr>
          <w:rFonts w:ascii="Calibri" w:eastAsia="Corbel" w:hAnsi="Calibri" w:cs="Times New Roman"/>
          <w:sz w:val="18"/>
          <w:szCs w:val="18"/>
        </w:rPr>
        <w:t xml:space="preserve">  Graphed  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63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76"/>
      <w:r w:rsidRPr="007023F8">
        <w:rPr>
          <w:rFonts w:ascii="Calibri" w:eastAsia="Corbel" w:hAnsi="Calibri" w:cs="Times New Roman"/>
          <w:sz w:val="18"/>
          <w:szCs w:val="18"/>
        </w:rPr>
        <w:t xml:space="preserve">  Written narrative  </w:t>
      </w:r>
      <w:r w:rsidRPr="007023F8">
        <w:rPr>
          <w:rFonts w:ascii="Calibri" w:eastAsia="Corbel" w:hAnsi="Calibri" w:cs="Times New Roman"/>
          <w:sz w:val="18"/>
          <w:szCs w:val="1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64"/>
      <w:r w:rsidRPr="007023F8">
        <w:rPr>
          <w:rFonts w:ascii="Calibri" w:eastAsia="Corbel" w:hAnsi="Calibri" w:cs="Times New Roman"/>
          <w:sz w:val="18"/>
          <w:szCs w:val="18"/>
        </w:rPr>
        <w:instrText xml:space="preserve"> FORMCHECKBOX </w:instrText>
      </w:r>
      <w:r w:rsidRPr="007023F8">
        <w:rPr>
          <w:rFonts w:ascii="Calibri" w:eastAsia="Corbel" w:hAnsi="Calibri" w:cs="Times New Roman"/>
          <w:sz w:val="18"/>
          <w:szCs w:val="18"/>
        </w:rPr>
      </w:r>
      <w:r w:rsidRPr="007023F8">
        <w:rPr>
          <w:rFonts w:ascii="Calibri" w:eastAsia="Corbel" w:hAnsi="Calibri" w:cs="Times New Roman"/>
          <w:sz w:val="18"/>
          <w:szCs w:val="18"/>
        </w:rPr>
        <w:fldChar w:fldCharType="separate"/>
      </w:r>
      <w:r w:rsidRPr="007023F8">
        <w:rPr>
          <w:rFonts w:ascii="Calibri" w:eastAsia="Corbel" w:hAnsi="Calibri" w:cs="Times New Roman"/>
          <w:sz w:val="18"/>
          <w:szCs w:val="18"/>
        </w:rPr>
        <w:fldChar w:fldCharType="end"/>
      </w:r>
      <w:bookmarkEnd w:id="77"/>
      <w:r w:rsidRPr="007023F8">
        <w:rPr>
          <w:rFonts w:ascii="Calibri" w:eastAsia="Corbel" w:hAnsi="Calibri" w:cs="Times New Roman"/>
          <w:sz w:val="18"/>
          <w:szCs w:val="18"/>
        </w:rPr>
        <w:t xml:space="preserve">  Other: </w:t>
      </w:r>
    </w:p>
    <w:p w:rsidR="007023F8" w:rsidRPr="007023F8" w:rsidRDefault="007023F8" w:rsidP="007023F8">
      <w:pPr>
        <w:tabs>
          <w:tab w:val="left" w:pos="450"/>
        </w:tabs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tabs>
          <w:tab w:val="left" w:pos="450"/>
        </w:tabs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7023F8" w:rsidRPr="007023F8" w:rsidRDefault="007023F8" w:rsidP="007023F8">
      <w:pPr>
        <w:tabs>
          <w:tab w:val="left" w:pos="450"/>
        </w:tabs>
        <w:spacing w:before="120" w:after="120"/>
        <w:jc w:val="both"/>
        <w:rPr>
          <w:rFonts w:ascii="Calibri" w:eastAsia="Corbel" w:hAnsi="Calibri" w:cs="Times New Roman"/>
          <w:sz w:val="18"/>
          <w:szCs w:val="18"/>
        </w:rPr>
      </w:pPr>
    </w:p>
    <w:p w:rsidR="00400314" w:rsidRPr="007023F8" w:rsidRDefault="007023F8" w:rsidP="007023F8">
      <w:pPr>
        <w:spacing w:after="160" w:line="259" w:lineRule="auto"/>
        <w:contextualSpacing w:val="0"/>
        <w:rPr>
          <w:rFonts w:ascii="Corbel" w:eastAsia="Corbel" w:hAnsi="Corbel" w:cs="Times New Roman"/>
          <w:sz w:val="22"/>
        </w:rPr>
      </w:pPr>
      <w:r w:rsidRPr="007023F8">
        <w:rPr>
          <w:rFonts w:ascii="Calibri" w:eastAsia="Corbel" w:hAnsi="Calibri" w:cs="Times New Roman"/>
          <w:b/>
          <w:sz w:val="18"/>
          <w:szCs w:val="18"/>
        </w:rPr>
        <w:t>*Attach sample data collection sheet</w:t>
      </w:r>
      <w:r w:rsidRPr="007023F8">
        <w:rPr>
          <w:rFonts w:ascii="Calibri" w:eastAsia="Corbel" w:hAnsi="Calibri" w:cs="Times New Roman"/>
          <w:sz w:val="18"/>
          <w:szCs w:val="18"/>
        </w:rPr>
        <w:t>: See IEP goals and objectives form.</w:t>
      </w:r>
    </w:p>
    <w:sectPr w:rsidR="00400314" w:rsidRPr="007023F8" w:rsidSect="007023F8">
      <w:pgSz w:w="12240" w:h="15840"/>
      <w:pgMar w:top="72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8314B"/>
    <w:multiLevelType w:val="hybridMultilevel"/>
    <w:tmpl w:val="BA3AB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E2195"/>
    <w:multiLevelType w:val="hybridMultilevel"/>
    <w:tmpl w:val="A112A5DA"/>
    <w:lvl w:ilvl="0" w:tplc="04090019">
      <w:start w:val="1"/>
      <w:numFmt w:val="lowerLetter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 w15:restartNumberingAfterBreak="0">
    <w:nsid w:val="63755113"/>
    <w:multiLevelType w:val="hybridMultilevel"/>
    <w:tmpl w:val="4966633C"/>
    <w:lvl w:ilvl="0" w:tplc="56E2B5FE">
      <w:numFmt w:val="bullet"/>
      <w:lvlText w:val=""/>
      <w:lvlJc w:val="left"/>
      <w:pPr>
        <w:ind w:left="7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85F4B61"/>
    <w:multiLevelType w:val="hybridMultilevel"/>
    <w:tmpl w:val="00645E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36518"/>
    <w:multiLevelType w:val="hybridMultilevel"/>
    <w:tmpl w:val="9E361A20"/>
    <w:lvl w:ilvl="0" w:tplc="F5BA627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54"/>
    <w:rsid w:val="00234DE7"/>
    <w:rsid w:val="003C6F54"/>
    <w:rsid w:val="00400314"/>
    <w:rsid w:val="00462833"/>
    <w:rsid w:val="00537A4C"/>
    <w:rsid w:val="005F2290"/>
    <w:rsid w:val="00656047"/>
    <w:rsid w:val="00676109"/>
    <w:rsid w:val="007023F8"/>
    <w:rsid w:val="009436A0"/>
    <w:rsid w:val="00C8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F07B"/>
  <w15:chartTrackingRefBased/>
  <w15:docId w15:val="{B3F47B90-3C0F-4012-A4E6-063BB650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09"/>
    <w:pPr>
      <w:spacing w:after="0" w:line="240" w:lineRule="auto"/>
      <w:contextualSpacing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ool">
    <w:name w:val="School"/>
    <w:basedOn w:val="Normal"/>
    <w:link w:val="SchoolChar"/>
    <w:qFormat/>
    <w:rsid w:val="005F2290"/>
    <w:pPr>
      <w:spacing w:line="480" w:lineRule="auto"/>
    </w:pPr>
    <w:rPr>
      <w:rFonts w:ascii="Times New Roman" w:hAnsi="Times New Roman"/>
      <w:sz w:val="24"/>
    </w:rPr>
  </w:style>
  <w:style w:type="character" w:customStyle="1" w:styleId="SchoolChar">
    <w:name w:val="School Char"/>
    <w:basedOn w:val="DefaultParagraphFont"/>
    <w:link w:val="School"/>
    <w:rsid w:val="005F229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C8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9A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L. Stanfill</dc:creator>
  <cp:keywords/>
  <dc:description/>
  <cp:lastModifiedBy>Diana L. Stanfill</cp:lastModifiedBy>
  <cp:revision>8</cp:revision>
  <cp:lastPrinted>2018-06-19T19:15:00Z</cp:lastPrinted>
  <dcterms:created xsi:type="dcterms:W3CDTF">2018-06-13T15:20:00Z</dcterms:created>
  <dcterms:modified xsi:type="dcterms:W3CDTF">2018-07-01T18:52:00Z</dcterms:modified>
</cp:coreProperties>
</file>