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38EA8B48"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772D3">
        <w:rPr>
          <w:color w:val="12284C" w:themeColor="text2"/>
          <w:sz w:val="28"/>
          <w:szCs w:val="36"/>
        </w:rPr>
        <w:t>Crop &amp; Range Management</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B772D3">
        <w:rPr>
          <w:color w:val="12284C" w:themeColor="text2"/>
          <w:sz w:val="28"/>
          <w:szCs w:val="36"/>
        </w:rPr>
        <w:t>18081</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B772D3">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183E6B4E" w14:textId="77777777" w:rsidR="00B772D3" w:rsidRDefault="00B772D3" w:rsidP="00B772D3">
      <w:pPr>
        <w:spacing w:before="0" w:after="0"/>
        <w:rPr>
          <w:rStyle w:val="Regular"/>
        </w:rPr>
      </w:pPr>
    </w:p>
    <w:p w14:paraId="34F9A021" w14:textId="3EF6B0A1" w:rsidR="00B772D3" w:rsidRPr="003E066E" w:rsidRDefault="009C4EE4" w:rsidP="00B772D3">
      <w:pPr>
        <w:spacing w:before="0" w:after="0"/>
        <w:rPr>
          <w:rFonts w:eastAsia="Times New Roman" w:cstheme="minorHAnsi"/>
          <w:color w:val="000000"/>
          <w:kern w:val="0"/>
          <w:sz w:val="20"/>
          <w:szCs w:val="20"/>
          <w14:ligatures w14:val="none"/>
        </w:rPr>
      </w:pPr>
      <w:r w:rsidRPr="000C754C">
        <w:rPr>
          <w:rStyle w:val="Regular"/>
        </w:rPr>
        <w:t>Pathways and CIP Codes:</w:t>
      </w:r>
      <w:r w:rsidR="00DA53DE" w:rsidRPr="00DA53DE">
        <w:rPr>
          <w:rStyle w:val="Strong"/>
        </w:rPr>
        <w:t xml:space="preserve"> </w:t>
      </w:r>
      <w:r w:rsidR="00DA53DE" w:rsidRPr="003E066E">
        <w:rPr>
          <w:rStyle w:val="Strong"/>
          <w:rFonts w:asciiTheme="minorHAnsi" w:hAnsiTheme="minorHAnsi" w:cstheme="minorHAnsi"/>
        </w:rPr>
        <w:t>Plant Science and Industry Operations (01.1101).</w:t>
      </w:r>
    </w:p>
    <w:p w14:paraId="5590F075" w14:textId="77777777" w:rsidR="00B772D3" w:rsidRDefault="00B772D3" w:rsidP="00B772D3">
      <w:pPr>
        <w:spacing w:before="0" w:after="0"/>
        <w:rPr>
          <w:rFonts w:ascii="Open Sans Light" w:eastAsia="Times New Roman" w:hAnsi="Open Sans Light" w:cs="Open Sans Light"/>
          <w:color w:val="000000"/>
          <w:kern w:val="0"/>
          <w:sz w:val="20"/>
          <w:szCs w:val="20"/>
          <w14:ligatures w14:val="none"/>
        </w:rPr>
      </w:pPr>
    </w:p>
    <w:p w14:paraId="4FBDB71A" w14:textId="70F657EB" w:rsidR="009C4EE4" w:rsidRDefault="009C4EE4" w:rsidP="00B772D3">
      <w:pPr>
        <w:spacing w:before="0" w:after="0"/>
        <w:rPr>
          <w:rStyle w:val="Regular"/>
        </w:rPr>
      </w:pPr>
      <w:r w:rsidRPr="007039C1">
        <w:rPr>
          <w:rStyle w:val="Regular"/>
        </w:rPr>
        <w:t>Course Description:</w:t>
      </w:r>
      <w:r w:rsidR="00C22ECE" w:rsidRPr="007039C1">
        <w:rPr>
          <w:rStyle w:val="Regular"/>
        </w:rPr>
        <w:t xml:space="preserve"> </w:t>
      </w:r>
      <w:r w:rsidR="008C29E7">
        <w:rPr>
          <w:rStyle w:val="Regular"/>
        </w:rPr>
        <w:t>C</w:t>
      </w:r>
      <w:r w:rsidR="008C29E7" w:rsidRPr="008C29E7">
        <w:rPr>
          <w:rStyle w:val="Regular"/>
        </w:rPr>
        <w:t>ourse imparts the application and skills needed to bring plant products to market. It may cover a wide variety of topics, including plant production, quality selection and preservation, equipment care and sanitation, government regulations, and marketing and consumer trends. This course may present an overview of product processing or may specialize in specific plant products and challenges related to range and pasture management.</w:t>
      </w:r>
    </w:p>
    <w:p w14:paraId="7072F8A8" w14:textId="77777777" w:rsidR="00E4412A" w:rsidRDefault="00E4412A" w:rsidP="00E4412A">
      <w:pPr>
        <w:autoSpaceDE w:val="0"/>
        <w:autoSpaceDN w:val="0"/>
        <w:rPr>
          <w:rFonts w:cstheme="minorHAnsi"/>
          <w:color w:val="000000"/>
        </w:rPr>
      </w:pPr>
      <w:r>
        <w:rPr>
          <w:rFonts w:ascii="Open Sans" w:eastAsia="Times New Roman" w:hAnsi="Open Sans" w:cs="Open Sans"/>
          <w:color w:val="000000"/>
          <w:kern w:val="0"/>
          <w14:ligatures w14:val="none"/>
        </w:rPr>
        <w:t>Special Note</w:t>
      </w:r>
      <w:r>
        <w:rPr>
          <w:rFonts w:ascii="Open Sans Light" w:eastAsia="Times New Roman" w:hAnsi="Open Sans Light" w:cs="Open Sans Light"/>
          <w:color w:val="000000"/>
          <w:kern w:val="0"/>
          <w:sz w:val="20"/>
          <w:szCs w:val="20"/>
          <w14:ligatures w14:val="none"/>
        </w:rPr>
        <w:t xml:space="preserve">: </w:t>
      </w:r>
      <w:r>
        <w:rPr>
          <w:rFonts w:cstheme="minorHAnsi"/>
          <w:color w:val="000000"/>
        </w:rPr>
        <w:t xml:space="preserve">The AFNR College and Career Ready Skills are to be taught throughout the course utilizing FFA and SAE programming found at the </w:t>
      </w:r>
      <w:r>
        <w:rPr>
          <w:rFonts w:cstheme="minorHAnsi"/>
          <w:color w:val="0563C2"/>
        </w:rPr>
        <w:t xml:space="preserve">Kansas Ag Ed </w:t>
      </w:r>
      <w:r>
        <w:rPr>
          <w:rFonts w:cstheme="minorHAnsi"/>
          <w:color w:val="000000"/>
        </w:rPr>
        <w:t xml:space="preserve">website. Specific activities may be found in the SAE for All Teachers Guide and at National FFA.org. The AFNR College and Career Ready Skills competencies can be found at </w:t>
      </w:r>
      <w:r>
        <w:rPr>
          <w:rFonts w:cstheme="minorHAnsi"/>
          <w:color w:val="0563C2"/>
        </w:rPr>
        <w:t>Kansas</w:t>
      </w:r>
      <w:r>
        <w:rPr>
          <w:rFonts w:cstheme="minorHAnsi"/>
          <w:color w:val="000000"/>
        </w:rPr>
        <w:t xml:space="preserve"> </w:t>
      </w:r>
      <w:r>
        <w:rPr>
          <w:rFonts w:cstheme="minorHAnsi"/>
          <w:color w:val="0563C2"/>
        </w:rPr>
        <w:t>Ag Ed</w:t>
      </w:r>
      <w:r>
        <w:rPr>
          <w:rFonts w:cstheme="minorHAnsi"/>
          <w:color w:val="000000"/>
        </w:rPr>
        <w:t>.</w:t>
      </w:r>
    </w:p>
    <w:p w14:paraId="05BA4A69" w14:textId="77777777" w:rsidR="00E4412A" w:rsidRDefault="00E4412A" w:rsidP="00E4412A">
      <w:pPr>
        <w:autoSpaceDE w:val="0"/>
        <w:autoSpaceDN w:val="0"/>
        <w:spacing w:after="0"/>
        <w:rPr>
          <w:rFonts w:cstheme="minorHAnsi"/>
          <w:color w:val="000000"/>
        </w:rPr>
      </w:pPr>
      <w:r>
        <w:rPr>
          <w:rFonts w:ascii="Open Sans" w:hAnsi="Open Sans" w:cs="Open Sans"/>
          <w:color w:val="000000"/>
        </w:rPr>
        <w:t>Opportunities in Agriculture Education &amp; FFA:</w:t>
      </w:r>
      <w:r>
        <w:rPr>
          <w:rFonts w:cstheme="minorHAnsi"/>
          <w:b/>
          <w:bCs/>
          <w:color w:val="000000"/>
        </w:rPr>
        <w:t xml:space="preserve"> </w:t>
      </w:r>
      <w:r>
        <w:rPr>
          <w:rFonts w:cstheme="minorHAnsi"/>
          <w:color w:val="000000"/>
        </w:rPr>
        <w:t xml:space="preserve">Classroom and laboratory instruction integrates and/or is supplemented by experiential, project, and leadership and personal development through FFA .Students should be introduced to FFA through leadership activities and College and Career Ready Skills. Specific FFA information and activities may be found in the “National FFA Student Handbook, 16thedition”. Student activities, scoring rubrics, grading examples, and teacher lessons are all found in the “FFA Student Handbook Teachers Guide”. Additional information can be found at </w:t>
      </w:r>
      <w:hyperlink r:id="rId7" w:history="1">
        <w:r>
          <w:rPr>
            <w:rStyle w:val="Hyperlink"/>
            <w:rFonts w:cstheme="minorHAnsi"/>
          </w:rPr>
          <w:t>www.ffa.org</w:t>
        </w:r>
      </w:hyperlink>
      <w:r>
        <w:rPr>
          <w:rFonts w:cstheme="minorHAnsi"/>
          <w:color w:val="000000"/>
        </w:rPr>
        <w:t>.</w:t>
      </w:r>
    </w:p>
    <w:p w14:paraId="38F69CC5" w14:textId="65EC8398" w:rsidR="00B772D3" w:rsidRPr="00E4412A" w:rsidRDefault="00E4412A" w:rsidP="00E4412A">
      <w:pPr>
        <w:autoSpaceDE w:val="0"/>
        <w:autoSpaceDN w:val="0"/>
        <w:rPr>
          <w:rStyle w:val="Regular"/>
          <w:rFonts w:asciiTheme="minorHAnsi" w:hAnsiTheme="minorHAnsi" w:cstheme="minorHAnsi"/>
          <w:b/>
          <w:bCs/>
        </w:rPr>
      </w:pPr>
      <w:r>
        <w:rPr>
          <w:rFonts w:ascii="Open Sans" w:hAnsi="Open Sans" w:cs="Open Sans"/>
          <w:color w:val="000000"/>
        </w:rPr>
        <w:t>Workplace Skills, Supervised Agricultural Experience and Record Keeping:</w:t>
      </w:r>
      <w:r>
        <w:rPr>
          <w:rFonts w:cstheme="minorHAnsi"/>
          <w:color w:val="000000"/>
        </w:rPr>
        <w:t xml:space="preserve"> Classroom and laboratory instruction integrates</w:t>
      </w:r>
      <w:r>
        <w:rPr>
          <w:rFonts w:cstheme="minorHAnsi"/>
          <w:b/>
          <w:bCs/>
          <w:color w:val="000000"/>
        </w:rPr>
        <w:t xml:space="preserve"> </w:t>
      </w:r>
      <w:r>
        <w:rPr>
          <w:rFonts w:cstheme="minorHAnsi"/>
          <w:color w:val="000000"/>
        </w:rPr>
        <w:t xml:space="preserve">and/or is supplemented by experiential, project, and work based learning through SAE. Specific SAE activities that support the College and Career Ready Skills may be found in the “SAE for All Guide”. Students should be introduced to Foundational SAE’s and the AET student portfolio system. Student activities, scoring rubrics, grading examples, and teacher lessons are all found in the “SAE for All Teachers Guide”. Additional information is found in the SAE Individual Learning Guides and Teacher Editions and in the AFNR College and Career Ready Competency Profile found at </w:t>
      </w:r>
      <w:r>
        <w:rPr>
          <w:rFonts w:cstheme="minorHAnsi"/>
          <w:i/>
          <w:iCs/>
          <w:color w:val="0563C2"/>
        </w:rPr>
        <w:t>Kansas Ag</w:t>
      </w:r>
      <w:r>
        <w:rPr>
          <w:rFonts w:cstheme="minorHAnsi"/>
          <w:color w:val="000000"/>
        </w:rPr>
        <w:t xml:space="preserve"> </w:t>
      </w:r>
      <w:r>
        <w:rPr>
          <w:rFonts w:cstheme="minorHAnsi"/>
          <w:i/>
          <w:iCs/>
          <w:color w:val="0563C2"/>
        </w:rPr>
        <w:t>Ed.</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D7EC658"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B772D3" w:rsidRPr="00B772D3">
            <w:t>Rangeland &amp; Management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B772D3">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B772D3" w:rsidRPr="009F713B" w14:paraId="3475336C" w14:textId="77777777" w:rsidTr="00B772D3">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B772D3" w:rsidRPr="00334670" w:rsidRDefault="00B772D3" w:rsidP="00B772D3">
            <w:pPr>
              <w:pStyle w:val="TableLeftcolumn"/>
            </w:pPr>
            <w:r w:rsidRPr="00334670">
              <w:t>1.1</w:t>
            </w:r>
          </w:p>
        </w:tc>
        <w:tc>
          <w:tcPr>
            <w:tcW w:w="8200" w:type="dxa"/>
            <w:shd w:val="clear" w:color="auto" w:fill="auto"/>
            <w:vAlign w:val="bottom"/>
          </w:tcPr>
          <w:p w14:paraId="4F3DC746" w14:textId="4513DA8A" w:rsidR="00B772D3" w:rsidRPr="00D53139" w:rsidRDefault="00B772D3" w:rsidP="00B772D3">
            <w:pPr>
              <w:pStyle w:val="Tabletext"/>
            </w:pPr>
            <w:r>
              <w:rPr>
                <w:rFonts w:ascii="Open Sans Light" w:hAnsi="Open Sans Light" w:cs="Open Sans Light"/>
                <w:color w:val="000000"/>
              </w:rPr>
              <w:t>Summarize important challenges confronting range managers in the twenty first century</w:t>
            </w:r>
            <w:r w:rsidR="009A540F">
              <w:rPr>
                <w:rFonts w:ascii="Open Sans Light" w:hAnsi="Open Sans Light" w:cs="Open Sans Light"/>
                <w:color w:val="000000"/>
              </w:rPr>
              <w:t>.</w:t>
            </w:r>
          </w:p>
        </w:tc>
        <w:tc>
          <w:tcPr>
            <w:tcW w:w="877" w:type="dxa"/>
            <w:tcBorders>
              <w:left w:val="nil"/>
              <w:bottom w:val="single" w:sz="8" w:space="0" w:color="auto"/>
            </w:tcBorders>
            <w:vAlign w:val="bottom"/>
          </w:tcPr>
          <w:p w14:paraId="1012989B" w14:textId="5DBA88DF" w:rsidR="00B772D3" w:rsidRPr="00ED28EF" w:rsidRDefault="00B772D3" w:rsidP="00B772D3">
            <w:pPr>
              <w:pStyle w:val="Tabletext"/>
              <w:rPr>
                <w:rStyle w:val="Formentry12ptopunderline"/>
              </w:rPr>
            </w:pPr>
          </w:p>
        </w:tc>
      </w:tr>
      <w:tr w:rsidR="00B772D3" w:rsidRPr="009F713B" w14:paraId="422523F4" w14:textId="77777777" w:rsidTr="00B772D3">
        <w:tc>
          <w:tcPr>
            <w:tcW w:w="705" w:type="dxa"/>
          </w:tcPr>
          <w:p w14:paraId="0F428A28" w14:textId="77777777" w:rsidR="00B772D3" w:rsidRPr="00334670" w:rsidRDefault="00B772D3" w:rsidP="00B772D3">
            <w:pPr>
              <w:pStyle w:val="TableLeftcolumn"/>
            </w:pPr>
            <w:r w:rsidRPr="00334670">
              <w:t>1.2</w:t>
            </w:r>
          </w:p>
        </w:tc>
        <w:tc>
          <w:tcPr>
            <w:tcW w:w="8200" w:type="dxa"/>
            <w:shd w:val="clear" w:color="auto" w:fill="auto"/>
            <w:vAlign w:val="bottom"/>
          </w:tcPr>
          <w:p w14:paraId="06BAE4CB" w14:textId="25B3C92F" w:rsidR="00B772D3" w:rsidRPr="00334670" w:rsidRDefault="00B772D3" w:rsidP="00B772D3">
            <w:pPr>
              <w:pStyle w:val="Tabletext"/>
            </w:pPr>
            <w:r>
              <w:rPr>
                <w:rFonts w:ascii="Open Sans Light" w:hAnsi="Open Sans Light" w:cs="Open Sans Light"/>
                <w:color w:val="000000"/>
              </w:rPr>
              <w:t>Define rangeland</w:t>
            </w:r>
            <w:r w:rsidR="009A540F">
              <w:rPr>
                <w:rFonts w:ascii="Open Sans Light" w:hAnsi="Open Sans Light" w:cs="Open Sans Light"/>
                <w:color w:val="000000"/>
              </w:rPr>
              <w:t>.</w:t>
            </w:r>
          </w:p>
        </w:tc>
        <w:tc>
          <w:tcPr>
            <w:tcW w:w="877" w:type="dxa"/>
            <w:tcBorders>
              <w:top w:val="single" w:sz="8" w:space="0" w:color="auto"/>
              <w:left w:val="nil"/>
              <w:bottom w:val="single" w:sz="8" w:space="0" w:color="auto"/>
            </w:tcBorders>
            <w:vAlign w:val="bottom"/>
          </w:tcPr>
          <w:p w14:paraId="4AE8056E" w14:textId="5821B5D7" w:rsidR="00B772D3" w:rsidRPr="00ED28EF" w:rsidRDefault="00B772D3" w:rsidP="00B772D3">
            <w:pPr>
              <w:pStyle w:val="Tabletext"/>
              <w:rPr>
                <w:rStyle w:val="Formentry12ptopunderline"/>
              </w:rPr>
            </w:pPr>
          </w:p>
        </w:tc>
      </w:tr>
      <w:tr w:rsidR="00B772D3" w:rsidRPr="009F713B" w14:paraId="0F857F0B" w14:textId="77777777" w:rsidTr="00B772D3">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B772D3" w:rsidRPr="00334670" w:rsidRDefault="00B772D3" w:rsidP="00B772D3">
            <w:pPr>
              <w:pStyle w:val="TableLeftcolumn"/>
            </w:pPr>
            <w:r w:rsidRPr="00334670">
              <w:t>1.3</w:t>
            </w:r>
          </w:p>
        </w:tc>
        <w:tc>
          <w:tcPr>
            <w:tcW w:w="8200" w:type="dxa"/>
            <w:shd w:val="clear" w:color="auto" w:fill="auto"/>
            <w:vAlign w:val="bottom"/>
          </w:tcPr>
          <w:p w14:paraId="4824A4FC" w14:textId="7D39DCDF" w:rsidR="00B772D3" w:rsidRPr="00334670" w:rsidRDefault="00B772D3" w:rsidP="00B772D3">
            <w:pPr>
              <w:pStyle w:val="Tabletext"/>
            </w:pPr>
            <w:r>
              <w:rPr>
                <w:rFonts w:ascii="Open Sans Light" w:hAnsi="Open Sans Light" w:cs="Open Sans Light"/>
                <w:color w:val="000000"/>
              </w:rPr>
              <w:t>List recreational products from rangeland</w:t>
            </w:r>
            <w:r w:rsidR="009A540F">
              <w:rPr>
                <w:rFonts w:ascii="Open Sans Light" w:hAnsi="Open Sans Light" w:cs="Open Sans Light"/>
                <w:color w:val="000000"/>
              </w:rPr>
              <w:t>.</w:t>
            </w:r>
          </w:p>
        </w:tc>
        <w:tc>
          <w:tcPr>
            <w:tcW w:w="877" w:type="dxa"/>
            <w:tcBorders>
              <w:top w:val="single" w:sz="8" w:space="0" w:color="auto"/>
              <w:left w:val="nil"/>
              <w:bottom w:val="single" w:sz="8" w:space="0" w:color="auto"/>
            </w:tcBorders>
            <w:vAlign w:val="bottom"/>
          </w:tcPr>
          <w:p w14:paraId="40DA3DE6" w14:textId="2049E95A" w:rsidR="00B772D3" w:rsidRPr="00ED28EF" w:rsidRDefault="00B772D3" w:rsidP="00B772D3">
            <w:pPr>
              <w:pStyle w:val="Tabletext"/>
              <w:rPr>
                <w:rStyle w:val="Formentry12ptopunderline"/>
              </w:rPr>
            </w:pPr>
          </w:p>
        </w:tc>
      </w:tr>
      <w:tr w:rsidR="00B772D3" w:rsidRPr="009F713B" w14:paraId="12A00709" w14:textId="77777777" w:rsidTr="00B772D3">
        <w:tc>
          <w:tcPr>
            <w:tcW w:w="705" w:type="dxa"/>
          </w:tcPr>
          <w:p w14:paraId="0F677E59" w14:textId="77777777" w:rsidR="00B772D3" w:rsidRPr="00334670" w:rsidRDefault="00B772D3" w:rsidP="00B772D3">
            <w:pPr>
              <w:pStyle w:val="TableLeftcolumn"/>
            </w:pPr>
            <w:r w:rsidRPr="00334670">
              <w:lastRenderedPageBreak/>
              <w:t>1.4</w:t>
            </w:r>
          </w:p>
        </w:tc>
        <w:tc>
          <w:tcPr>
            <w:tcW w:w="8200" w:type="dxa"/>
            <w:shd w:val="clear" w:color="auto" w:fill="auto"/>
            <w:vAlign w:val="bottom"/>
          </w:tcPr>
          <w:p w14:paraId="1066DC66" w14:textId="2FDB5E2F" w:rsidR="00B772D3" w:rsidRPr="00334670" w:rsidRDefault="00B772D3" w:rsidP="00B772D3">
            <w:pPr>
              <w:pStyle w:val="Tabletext"/>
            </w:pPr>
            <w:r>
              <w:rPr>
                <w:rFonts w:ascii="Open Sans Light" w:hAnsi="Open Sans Light" w:cs="Open Sans Light"/>
                <w:color w:val="000000"/>
              </w:rPr>
              <w:t>Describe desertification and how it develops</w:t>
            </w:r>
            <w:r w:rsidR="009A540F">
              <w:rPr>
                <w:rFonts w:ascii="Open Sans Light" w:hAnsi="Open Sans Light" w:cs="Open Sans Light"/>
                <w:color w:val="000000"/>
              </w:rPr>
              <w:t>.</w:t>
            </w:r>
          </w:p>
        </w:tc>
        <w:tc>
          <w:tcPr>
            <w:tcW w:w="877" w:type="dxa"/>
            <w:tcBorders>
              <w:top w:val="single" w:sz="8" w:space="0" w:color="auto"/>
              <w:left w:val="nil"/>
              <w:bottom w:val="single" w:sz="8" w:space="0" w:color="auto"/>
            </w:tcBorders>
            <w:vAlign w:val="bottom"/>
          </w:tcPr>
          <w:p w14:paraId="5521F425" w14:textId="4E89D8EB" w:rsidR="00B772D3" w:rsidRPr="00ED28EF" w:rsidRDefault="00B772D3" w:rsidP="00B772D3">
            <w:pPr>
              <w:pStyle w:val="Tabletext"/>
              <w:rPr>
                <w:rStyle w:val="Formentry12ptopunderline"/>
              </w:rPr>
            </w:pPr>
          </w:p>
        </w:tc>
      </w:tr>
    </w:tbl>
    <w:p w14:paraId="7B228C3A" w14:textId="2A0D3F6F"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B772D3" w:rsidRPr="00B772D3">
            <w:t>Range Management History</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B772D3">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B772D3" w:rsidRPr="009F713B" w14:paraId="2712CFEE" w14:textId="77777777" w:rsidTr="00B772D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B772D3" w:rsidRPr="00334670" w:rsidRDefault="00B772D3" w:rsidP="00B772D3">
            <w:pPr>
              <w:pStyle w:val="TableLeftcolumn"/>
            </w:pPr>
            <w:r w:rsidRPr="000E4E56">
              <w:t>2.1</w:t>
            </w:r>
          </w:p>
        </w:tc>
        <w:tc>
          <w:tcPr>
            <w:tcW w:w="8200" w:type="dxa"/>
            <w:shd w:val="clear" w:color="auto" w:fill="auto"/>
            <w:vAlign w:val="bottom"/>
          </w:tcPr>
          <w:p w14:paraId="7E57850B" w14:textId="4D129BB7" w:rsidR="00B772D3" w:rsidRPr="00D53139" w:rsidRDefault="00B772D3" w:rsidP="00B772D3">
            <w:pPr>
              <w:pStyle w:val="Tabletext"/>
            </w:pPr>
            <w:r>
              <w:rPr>
                <w:rFonts w:ascii="Open Sans Light" w:hAnsi="Open Sans Light" w:cs="Open Sans Light"/>
                <w:color w:val="000000"/>
              </w:rPr>
              <w:t>Recall a brief history of range management</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B772D3" w:rsidRPr="00ED28EF" w:rsidRDefault="00B772D3" w:rsidP="00B772D3">
            <w:pPr>
              <w:pStyle w:val="Tabletext"/>
              <w:rPr>
                <w:rStyle w:val="Formentry12ptopunderline"/>
              </w:rPr>
            </w:pPr>
          </w:p>
        </w:tc>
      </w:tr>
      <w:tr w:rsidR="00B772D3" w:rsidRPr="009F713B" w14:paraId="4E322221" w14:textId="77777777" w:rsidTr="00B772D3">
        <w:tc>
          <w:tcPr>
            <w:tcW w:w="705" w:type="dxa"/>
          </w:tcPr>
          <w:p w14:paraId="17BF9788" w14:textId="5708E2B2" w:rsidR="00B772D3" w:rsidRPr="00334670" w:rsidRDefault="00B772D3" w:rsidP="00B772D3">
            <w:pPr>
              <w:pStyle w:val="TableLeftcolumn"/>
            </w:pPr>
            <w:r>
              <w:t>2.2</w:t>
            </w:r>
          </w:p>
        </w:tc>
        <w:tc>
          <w:tcPr>
            <w:tcW w:w="8200" w:type="dxa"/>
            <w:shd w:val="clear" w:color="auto" w:fill="auto"/>
            <w:vAlign w:val="bottom"/>
          </w:tcPr>
          <w:p w14:paraId="2C250D7B" w14:textId="5DECABA6" w:rsidR="00B772D3" w:rsidRPr="00334670" w:rsidRDefault="00B772D3" w:rsidP="00B772D3">
            <w:pPr>
              <w:pStyle w:val="Tabletext"/>
            </w:pPr>
            <w:r>
              <w:rPr>
                <w:rFonts w:ascii="Open Sans Light" w:hAnsi="Open Sans Light" w:cs="Open Sans Light"/>
                <w:color w:val="000000"/>
              </w:rPr>
              <w:t>Describe the Homestead Act</w:t>
            </w:r>
            <w:r w:rsidR="009A540F">
              <w:rPr>
                <w:rFonts w:ascii="Open Sans Light" w:hAnsi="Open Sans Light" w:cs="Open Sans Light"/>
                <w:color w:val="000000"/>
              </w:rPr>
              <w:t xml:space="preserve"> and Taylor Grazing Act.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B772D3" w:rsidRPr="00ED28EF" w:rsidRDefault="00B772D3" w:rsidP="00B772D3">
            <w:pPr>
              <w:pStyle w:val="Tabletext"/>
              <w:rPr>
                <w:rStyle w:val="Formentry12ptopunderline"/>
              </w:rPr>
            </w:pPr>
          </w:p>
        </w:tc>
      </w:tr>
      <w:tr w:rsidR="00B772D3" w:rsidRPr="009F713B" w14:paraId="174CB02E" w14:textId="77777777" w:rsidTr="00B772D3">
        <w:trPr>
          <w:cnfStyle w:val="000000100000" w:firstRow="0" w:lastRow="0" w:firstColumn="0" w:lastColumn="0" w:oddVBand="0" w:evenVBand="0" w:oddHBand="1" w:evenHBand="0" w:firstRowFirstColumn="0" w:firstRowLastColumn="0" w:lastRowFirstColumn="0" w:lastRowLastColumn="0"/>
        </w:trPr>
        <w:tc>
          <w:tcPr>
            <w:tcW w:w="705" w:type="dxa"/>
          </w:tcPr>
          <w:p w14:paraId="2FBB3D81" w14:textId="456EF750" w:rsidR="00B772D3" w:rsidRPr="00334670" w:rsidRDefault="00B772D3" w:rsidP="00B772D3">
            <w:pPr>
              <w:pStyle w:val="TableLeftcolumn"/>
            </w:pPr>
            <w:r>
              <w:t>2.</w:t>
            </w:r>
            <w:r w:rsidR="009A540F">
              <w:t>3</w:t>
            </w:r>
          </w:p>
        </w:tc>
        <w:tc>
          <w:tcPr>
            <w:tcW w:w="8200" w:type="dxa"/>
            <w:shd w:val="clear" w:color="auto" w:fill="auto"/>
            <w:vAlign w:val="bottom"/>
          </w:tcPr>
          <w:p w14:paraId="3D3343D9" w14:textId="5B81D5EC" w:rsidR="00B772D3" w:rsidRPr="00334670" w:rsidRDefault="00B772D3" w:rsidP="00B772D3">
            <w:pPr>
              <w:pStyle w:val="Tabletext"/>
            </w:pPr>
            <w:r>
              <w:rPr>
                <w:rFonts w:ascii="Open Sans Light" w:hAnsi="Open Sans Light" w:cs="Open Sans Light"/>
                <w:color w:val="000000"/>
              </w:rPr>
              <w:t>Identify potential issues concerning the future of rangelands</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B772D3" w:rsidRPr="00ED28EF" w:rsidRDefault="00B772D3" w:rsidP="00B772D3">
            <w:pPr>
              <w:pStyle w:val="Tabletext"/>
              <w:rPr>
                <w:rStyle w:val="Formentry12ptopunderline"/>
              </w:rPr>
            </w:pPr>
          </w:p>
        </w:tc>
      </w:tr>
    </w:tbl>
    <w:p w14:paraId="46D55A89" w14:textId="22CADAFA" w:rsidR="009C4EE4" w:rsidRPr="00047F95" w:rsidRDefault="009C4EE4" w:rsidP="00047F95">
      <w:pPr>
        <w:pStyle w:val="Heading2"/>
      </w:pPr>
      <w:r w:rsidRPr="006222D6">
        <w:t>Benchmark</w:t>
      </w:r>
      <w:r>
        <w:t xml:space="preserve"> </w:t>
      </w:r>
      <w:r w:rsidRPr="00E8027C">
        <w:t>3</w:t>
      </w:r>
      <w:r>
        <w:t>:</w:t>
      </w:r>
      <w:r w:rsidR="00B772D3" w:rsidRPr="00B772D3">
        <w:t xml:space="preserve"> Rangeland Physical Conditions</w:t>
      </w:r>
      <w:r w:rsidR="00830497">
        <w:t xml:space="preserve"> </w:t>
      </w:r>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B772D3">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B772D3" w:rsidRPr="009F713B" w14:paraId="1147A465" w14:textId="77777777" w:rsidTr="00B772D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B772D3" w:rsidRPr="00A04D82" w:rsidRDefault="00B772D3" w:rsidP="00B772D3">
            <w:pPr>
              <w:pStyle w:val="TableLeftcolumn"/>
            </w:pPr>
            <w:r w:rsidRPr="00A04D82">
              <w:t>3.1</w:t>
            </w:r>
          </w:p>
        </w:tc>
        <w:tc>
          <w:tcPr>
            <w:tcW w:w="8194" w:type="dxa"/>
            <w:shd w:val="clear" w:color="auto" w:fill="auto"/>
            <w:vAlign w:val="bottom"/>
          </w:tcPr>
          <w:p w14:paraId="5217D26F" w14:textId="1EF897AD" w:rsidR="00B772D3" w:rsidRPr="00D53139" w:rsidRDefault="00B772D3" w:rsidP="00B772D3">
            <w:pPr>
              <w:pStyle w:val="NoSpacing"/>
            </w:pPr>
            <w:r>
              <w:rPr>
                <w:rFonts w:ascii="Open Sans Light" w:hAnsi="Open Sans Light" w:cs="Open Sans Light"/>
                <w:color w:val="000000"/>
              </w:rPr>
              <w:t>List the climatological factors influencing range productivity</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B772D3" w:rsidRPr="00ED28EF" w:rsidRDefault="00B772D3" w:rsidP="00B772D3">
            <w:pPr>
              <w:pStyle w:val="Tabletext"/>
              <w:rPr>
                <w:rStyle w:val="Formentry12ptopunderline"/>
              </w:rPr>
            </w:pPr>
          </w:p>
        </w:tc>
      </w:tr>
      <w:tr w:rsidR="00B772D3" w:rsidRPr="009F713B" w14:paraId="6D602401" w14:textId="77777777" w:rsidTr="00B772D3">
        <w:trPr>
          <w:trHeight w:val="20"/>
        </w:trPr>
        <w:tc>
          <w:tcPr>
            <w:tcW w:w="720" w:type="dxa"/>
          </w:tcPr>
          <w:p w14:paraId="047A6946" w14:textId="7F12445C" w:rsidR="00B772D3" w:rsidRPr="00A04D82" w:rsidRDefault="00B772D3" w:rsidP="00B772D3">
            <w:pPr>
              <w:pStyle w:val="TableLeftcolumn"/>
            </w:pPr>
            <w:r w:rsidRPr="00A04D82">
              <w:t>3.2</w:t>
            </w:r>
          </w:p>
        </w:tc>
        <w:tc>
          <w:tcPr>
            <w:tcW w:w="8194" w:type="dxa"/>
            <w:shd w:val="clear" w:color="auto" w:fill="auto"/>
            <w:vAlign w:val="bottom"/>
          </w:tcPr>
          <w:p w14:paraId="672546D8" w14:textId="41DF92A0" w:rsidR="00B772D3" w:rsidRPr="00334670" w:rsidRDefault="00B772D3" w:rsidP="00B772D3">
            <w:pPr>
              <w:pStyle w:val="NoSpacing"/>
            </w:pPr>
            <w:r>
              <w:rPr>
                <w:rFonts w:ascii="Open Sans Light" w:hAnsi="Open Sans Light" w:cs="Open Sans Light"/>
                <w:color w:val="000000"/>
              </w:rPr>
              <w:t>Compare rangeland productivity as it relates to different climatic factors</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B772D3" w:rsidRPr="00ED28EF" w:rsidRDefault="00B772D3" w:rsidP="00B772D3">
            <w:pPr>
              <w:pStyle w:val="Tabletext"/>
              <w:rPr>
                <w:rStyle w:val="Formentry12ptopunderline"/>
              </w:rPr>
            </w:pPr>
          </w:p>
        </w:tc>
      </w:tr>
      <w:tr w:rsidR="00B772D3" w:rsidRPr="009F713B" w14:paraId="60C876BF" w14:textId="77777777" w:rsidTr="00B772D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B772D3" w:rsidRPr="00A04D82" w:rsidRDefault="00B772D3" w:rsidP="00B772D3">
            <w:pPr>
              <w:pStyle w:val="TableLeftcolumn"/>
            </w:pPr>
            <w:r w:rsidRPr="00A04D82">
              <w:t>3.3</w:t>
            </w:r>
          </w:p>
        </w:tc>
        <w:tc>
          <w:tcPr>
            <w:tcW w:w="8194" w:type="dxa"/>
            <w:shd w:val="clear" w:color="auto" w:fill="auto"/>
            <w:vAlign w:val="bottom"/>
          </w:tcPr>
          <w:p w14:paraId="1816B003" w14:textId="3908E89B" w:rsidR="00B772D3" w:rsidRPr="00334670" w:rsidRDefault="00B772D3" w:rsidP="00B772D3">
            <w:pPr>
              <w:pStyle w:val="NoSpacing"/>
            </w:pPr>
            <w:r>
              <w:rPr>
                <w:rFonts w:ascii="Open Sans Light" w:hAnsi="Open Sans Light" w:cs="Open Sans Light"/>
                <w:color w:val="000000"/>
              </w:rPr>
              <w:t>Explain the “Orographic effect"</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396B3476" w14:textId="77777777" w:rsidR="00B772D3" w:rsidRPr="00ED28EF" w:rsidRDefault="00B772D3" w:rsidP="00B772D3">
            <w:pPr>
              <w:pStyle w:val="Tabletext"/>
              <w:rPr>
                <w:rStyle w:val="Formentry12ptopunderline"/>
              </w:rPr>
            </w:pPr>
          </w:p>
        </w:tc>
      </w:tr>
      <w:tr w:rsidR="00B772D3" w:rsidRPr="009F713B" w14:paraId="29029CEA" w14:textId="77777777" w:rsidTr="00B772D3">
        <w:trPr>
          <w:trHeight w:val="20"/>
        </w:trPr>
        <w:tc>
          <w:tcPr>
            <w:tcW w:w="720" w:type="dxa"/>
          </w:tcPr>
          <w:p w14:paraId="05805C1A" w14:textId="3AD4F9D4" w:rsidR="00B772D3" w:rsidRPr="00A04D82" w:rsidRDefault="00B772D3" w:rsidP="00B772D3">
            <w:pPr>
              <w:pStyle w:val="TableLeftcolumn"/>
            </w:pPr>
            <w:r w:rsidRPr="00A04D82">
              <w:t>3.4</w:t>
            </w:r>
          </w:p>
        </w:tc>
        <w:tc>
          <w:tcPr>
            <w:tcW w:w="8194" w:type="dxa"/>
            <w:shd w:val="clear" w:color="auto" w:fill="auto"/>
            <w:vAlign w:val="bottom"/>
          </w:tcPr>
          <w:p w14:paraId="2859F556" w14:textId="25D04C0A" w:rsidR="00B772D3" w:rsidRPr="00334670" w:rsidRDefault="00B772D3" w:rsidP="00B772D3">
            <w:pPr>
              <w:pStyle w:val="NoSpacing"/>
            </w:pPr>
            <w:r>
              <w:rPr>
                <w:rFonts w:ascii="Open Sans Light" w:hAnsi="Open Sans Light" w:cs="Open Sans Light"/>
                <w:color w:val="000000"/>
              </w:rPr>
              <w:t>Estimate forage productivity based on precipitation effectiveness and frequency</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E25BE4F" w14:textId="77777777" w:rsidR="00B772D3" w:rsidRPr="00ED28EF" w:rsidRDefault="00B772D3" w:rsidP="00B772D3">
            <w:pPr>
              <w:pStyle w:val="Tabletext"/>
              <w:rPr>
                <w:rStyle w:val="Formentry12ptopunderline"/>
              </w:rPr>
            </w:pPr>
          </w:p>
        </w:tc>
      </w:tr>
      <w:tr w:rsidR="00B772D3" w:rsidRPr="009F713B" w14:paraId="5E5D232A" w14:textId="77777777" w:rsidTr="00B772D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B772D3" w:rsidRPr="00A04D82" w:rsidRDefault="00B772D3" w:rsidP="00B772D3">
            <w:pPr>
              <w:pStyle w:val="TableLeftcolumn"/>
            </w:pPr>
            <w:r w:rsidRPr="00A04D82">
              <w:t>3.5</w:t>
            </w:r>
          </w:p>
        </w:tc>
        <w:tc>
          <w:tcPr>
            <w:tcW w:w="8194" w:type="dxa"/>
            <w:shd w:val="clear" w:color="auto" w:fill="auto"/>
            <w:vAlign w:val="bottom"/>
          </w:tcPr>
          <w:p w14:paraId="1A9E4A9F" w14:textId="30D52BD0" w:rsidR="00B772D3" w:rsidRPr="00334670" w:rsidRDefault="00B772D3" w:rsidP="00B772D3">
            <w:pPr>
              <w:pStyle w:val="NoSpacing"/>
            </w:pPr>
            <w:r>
              <w:rPr>
                <w:rFonts w:ascii="Open Sans Light" w:hAnsi="Open Sans Light" w:cs="Open Sans Light"/>
                <w:color w:val="000000"/>
              </w:rPr>
              <w:t>Define drought</w:t>
            </w:r>
            <w:r w:rsidR="009A540F">
              <w:rPr>
                <w:rFonts w:ascii="Open Sans Light" w:hAnsi="Open Sans Light" w:cs="Open Sans Light"/>
                <w:color w:val="000000"/>
              </w:rPr>
              <w:t xml:space="preserve"> and desertification.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45A176F3" w14:textId="77777777" w:rsidR="00B772D3" w:rsidRPr="00ED28EF" w:rsidRDefault="00B772D3" w:rsidP="00B772D3">
            <w:pPr>
              <w:pStyle w:val="Tabletext"/>
              <w:rPr>
                <w:rStyle w:val="Formentry12ptopunderline"/>
              </w:rPr>
            </w:pPr>
          </w:p>
        </w:tc>
      </w:tr>
      <w:tr w:rsidR="00B772D3" w:rsidRPr="009F713B" w14:paraId="5466ADCD" w14:textId="77777777" w:rsidTr="00B772D3">
        <w:trPr>
          <w:trHeight w:val="20"/>
        </w:trPr>
        <w:tc>
          <w:tcPr>
            <w:tcW w:w="720" w:type="dxa"/>
          </w:tcPr>
          <w:p w14:paraId="1A0AA5E6" w14:textId="6BDF0ADA" w:rsidR="00B772D3" w:rsidRPr="00A04D82" w:rsidRDefault="00B772D3" w:rsidP="00B772D3">
            <w:pPr>
              <w:pStyle w:val="TableLeftcolumn"/>
            </w:pPr>
            <w:r>
              <w:t>3.6</w:t>
            </w:r>
          </w:p>
        </w:tc>
        <w:tc>
          <w:tcPr>
            <w:tcW w:w="8194" w:type="dxa"/>
            <w:shd w:val="clear" w:color="auto" w:fill="auto"/>
            <w:vAlign w:val="bottom"/>
          </w:tcPr>
          <w:p w14:paraId="258B294B" w14:textId="7CFE88AD" w:rsidR="00B772D3" w:rsidRPr="00334670" w:rsidRDefault="00B772D3" w:rsidP="00B772D3">
            <w:pPr>
              <w:pStyle w:val="NoSpacing"/>
            </w:pPr>
            <w:r>
              <w:rPr>
                <w:rFonts w:ascii="Open Sans Light" w:hAnsi="Open Sans Light" w:cs="Open Sans Light"/>
                <w:color w:val="000000"/>
              </w:rPr>
              <w:t>Explain aspect and its influence on range productivity</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66BBF9AF" w14:textId="77777777" w:rsidR="00B772D3" w:rsidRPr="00ED28EF" w:rsidRDefault="00B772D3" w:rsidP="00B772D3">
            <w:pPr>
              <w:pStyle w:val="Tabletext"/>
              <w:rPr>
                <w:rStyle w:val="Formentry12ptopunderline"/>
              </w:rPr>
            </w:pPr>
          </w:p>
        </w:tc>
      </w:tr>
    </w:tbl>
    <w:p w14:paraId="2CFE93E8" w14:textId="3FD1EF56"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B772D3" w:rsidRPr="00B772D3">
            <w:t>Description of Rangeland Types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B7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B772D3" w:rsidRPr="00E515C8" w14:paraId="74A83EC7"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B772D3" w:rsidRPr="00C41189" w:rsidRDefault="00B772D3" w:rsidP="00B772D3">
            <w:pPr>
              <w:pStyle w:val="TableLeftcolumn"/>
              <w:rPr>
                <w:b w:val="0"/>
                <w:bCs w:val="0"/>
              </w:rPr>
            </w:pPr>
            <w:r w:rsidRPr="00C41189">
              <w:rPr>
                <w:b w:val="0"/>
                <w:bCs w:val="0"/>
              </w:rPr>
              <w:t>4.1</w:t>
            </w:r>
          </w:p>
        </w:tc>
        <w:tc>
          <w:tcPr>
            <w:tcW w:w="8194" w:type="dxa"/>
            <w:shd w:val="clear" w:color="auto" w:fill="auto"/>
            <w:vAlign w:val="bottom"/>
          </w:tcPr>
          <w:p w14:paraId="563CB745" w14:textId="2F7C7E5D" w:rsidR="00B772D3" w:rsidRPr="00E515C8"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Prepare</w:t>
            </w:r>
            <w:r w:rsidR="009A540F">
              <w:rPr>
                <w:rFonts w:ascii="Open Sans Light" w:hAnsi="Open Sans Light" w:cs="Open Sans Light"/>
                <w:color w:val="000000"/>
              </w:rPr>
              <w:t xml:space="preserve"> and present</w:t>
            </w:r>
            <w:r>
              <w:rPr>
                <w:rFonts w:ascii="Open Sans Light" w:hAnsi="Open Sans Light" w:cs="Open Sans Light"/>
                <w:color w:val="000000"/>
              </w:rPr>
              <w:t xml:space="preserve"> a report explaining one range type found in the continental United States. (Range type assigned in class.  Topics addressed will be location, topography, climate, forages, productivity</w:t>
            </w:r>
            <w:r w:rsidR="009A540F">
              <w:rPr>
                <w:rFonts w:ascii="Open Sans Light" w:hAnsi="Open Sans Light" w:cs="Open Sans Light"/>
                <w:color w:val="000000"/>
              </w:rPr>
              <w:t>,</w:t>
            </w:r>
            <w:r>
              <w:rPr>
                <w:rFonts w:ascii="Open Sans Light" w:hAnsi="Open Sans Light" w:cs="Open Sans Light"/>
                <w:color w:val="000000"/>
              </w:rPr>
              <w:t xml:space="preserve"> and application.)</w:t>
            </w:r>
            <w:r w:rsidR="009A540F">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single" w:sz="8" w:space="0" w:color="auto"/>
            </w:tcBorders>
            <w:vAlign w:val="bottom"/>
          </w:tcPr>
          <w:p w14:paraId="724FA635" w14:textId="77777777" w:rsidR="00B772D3" w:rsidRPr="00E515C8" w:rsidRDefault="00B772D3" w:rsidP="00B772D3">
            <w:pPr>
              <w:pStyle w:val="NoSpacing"/>
            </w:pPr>
          </w:p>
        </w:tc>
      </w:tr>
    </w:tbl>
    <w:p w14:paraId="33D0A051" w14:textId="63EA7083"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B772D3" w:rsidRPr="00B772D3">
            <w:t>Range Plant Physiology</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B7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B772D3" w:rsidRPr="00E515C8" w14:paraId="29310968"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B772D3" w:rsidRPr="00C41189" w:rsidRDefault="00B772D3" w:rsidP="00B772D3">
            <w:pPr>
              <w:pStyle w:val="TableLeftcolumn"/>
              <w:rPr>
                <w:b w:val="0"/>
                <w:bCs w:val="0"/>
              </w:rPr>
            </w:pPr>
            <w:r w:rsidRPr="00C41189">
              <w:rPr>
                <w:b w:val="0"/>
                <w:bCs w:val="0"/>
              </w:rPr>
              <w:t>5.1</w:t>
            </w:r>
          </w:p>
        </w:tc>
        <w:tc>
          <w:tcPr>
            <w:tcW w:w="8194" w:type="dxa"/>
            <w:shd w:val="clear" w:color="auto" w:fill="auto"/>
            <w:vAlign w:val="bottom"/>
          </w:tcPr>
          <w:p w14:paraId="66E331BD" w14:textId="56087420"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List the four fundamental concepts in range plant management</w:t>
            </w:r>
            <w:r w:rsidR="009A540F">
              <w:rPr>
                <w:rFonts w:ascii="Open Sans Light" w:hAnsi="Open Sans Light" w:cs="Open Sans Light"/>
                <w:color w:val="000000"/>
              </w:rPr>
              <w:t>.</w:t>
            </w:r>
          </w:p>
        </w:tc>
        <w:tc>
          <w:tcPr>
            <w:tcW w:w="878" w:type="dxa"/>
            <w:tcBorders>
              <w:left w:val="nil"/>
              <w:bottom w:val="single" w:sz="8" w:space="0" w:color="auto"/>
            </w:tcBorders>
            <w:vAlign w:val="bottom"/>
          </w:tcPr>
          <w:p w14:paraId="34F80052" w14:textId="77777777"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p>
        </w:tc>
      </w:tr>
      <w:tr w:rsidR="00B772D3" w:rsidRPr="00E515C8" w14:paraId="5381B8FD"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B772D3" w:rsidRPr="00C41189" w:rsidRDefault="00B772D3" w:rsidP="00B772D3">
            <w:pPr>
              <w:pStyle w:val="TableLeftcolumn"/>
              <w:rPr>
                <w:b w:val="0"/>
                <w:bCs w:val="0"/>
              </w:rPr>
            </w:pPr>
            <w:r w:rsidRPr="00C41189">
              <w:rPr>
                <w:b w:val="0"/>
                <w:bCs w:val="0"/>
              </w:rPr>
              <w:t>5.2</w:t>
            </w:r>
          </w:p>
        </w:tc>
        <w:tc>
          <w:tcPr>
            <w:tcW w:w="8194" w:type="dxa"/>
            <w:shd w:val="clear" w:color="auto" w:fill="auto"/>
            <w:vAlign w:val="bottom"/>
          </w:tcPr>
          <w:p w14:paraId="6A919D8D" w14:textId="1D5BCE43" w:rsidR="00B772D3" w:rsidRPr="00E515C8" w:rsidRDefault="00B772D3" w:rsidP="00B772D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Recognize grass plant components, location and function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6F560EC6" w14:textId="77777777" w:rsidR="00B772D3" w:rsidRPr="00E515C8" w:rsidRDefault="00B772D3" w:rsidP="00B772D3">
            <w:pPr>
              <w:pStyle w:val="Tabletext"/>
              <w:cnfStyle w:val="000000000000" w:firstRow="0" w:lastRow="0" w:firstColumn="0" w:lastColumn="0" w:oddVBand="0" w:evenVBand="0" w:oddHBand="0" w:evenHBand="0" w:firstRowFirstColumn="0" w:firstRowLastColumn="0" w:lastRowFirstColumn="0" w:lastRowLastColumn="0"/>
            </w:pPr>
          </w:p>
        </w:tc>
      </w:tr>
      <w:tr w:rsidR="00B772D3" w:rsidRPr="00E515C8" w14:paraId="624527A4"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B772D3" w:rsidRPr="00C41189" w:rsidRDefault="00B772D3" w:rsidP="00B772D3">
            <w:pPr>
              <w:pStyle w:val="TableLeftcolumn"/>
              <w:rPr>
                <w:b w:val="0"/>
                <w:bCs w:val="0"/>
              </w:rPr>
            </w:pPr>
            <w:r w:rsidRPr="00C41189">
              <w:rPr>
                <w:b w:val="0"/>
                <w:bCs w:val="0"/>
              </w:rPr>
              <w:t>5.3</w:t>
            </w:r>
          </w:p>
        </w:tc>
        <w:tc>
          <w:tcPr>
            <w:tcW w:w="8194" w:type="dxa"/>
            <w:shd w:val="clear" w:color="auto" w:fill="auto"/>
            <w:vAlign w:val="bottom"/>
          </w:tcPr>
          <w:p w14:paraId="26DB7CC8" w14:textId="40E88177"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Label the parts of a grass plant</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4D4EC76B" w14:textId="77777777"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p>
        </w:tc>
      </w:tr>
      <w:tr w:rsidR="00B772D3" w:rsidRPr="004E0952" w14:paraId="5E078F89"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7E8D4B4A" w14:textId="61595353" w:rsidR="00B772D3" w:rsidRPr="00B772D3" w:rsidRDefault="00B772D3" w:rsidP="00B772D3">
            <w:pPr>
              <w:pStyle w:val="TableLeftcolumn"/>
              <w:rPr>
                <w:b w:val="0"/>
                <w:bCs w:val="0"/>
              </w:rPr>
            </w:pPr>
            <w:r w:rsidRPr="00B772D3">
              <w:rPr>
                <w:b w:val="0"/>
                <w:bCs w:val="0"/>
              </w:rPr>
              <w:t>5.</w:t>
            </w:r>
            <w:r w:rsidR="009A540F">
              <w:rPr>
                <w:b w:val="0"/>
                <w:bCs w:val="0"/>
              </w:rPr>
              <w:t>4</w:t>
            </w:r>
          </w:p>
        </w:tc>
        <w:tc>
          <w:tcPr>
            <w:tcW w:w="8194" w:type="dxa"/>
            <w:shd w:val="clear" w:color="auto" w:fill="auto"/>
            <w:vAlign w:val="bottom"/>
          </w:tcPr>
          <w:p w14:paraId="0D8E53C4" w14:textId="32BB9630" w:rsidR="00B772D3" w:rsidRPr="00E515C8" w:rsidRDefault="00B772D3" w:rsidP="00B772D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effects of different grazing pressures</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28303FAD" w14:textId="77777777" w:rsidR="00B772D3" w:rsidRPr="00E515C8" w:rsidRDefault="00B772D3" w:rsidP="00B772D3">
            <w:pPr>
              <w:pStyle w:val="Tabletext"/>
              <w:cnfStyle w:val="000000000000" w:firstRow="0" w:lastRow="0" w:firstColumn="0" w:lastColumn="0" w:oddVBand="0" w:evenVBand="0" w:oddHBand="0" w:evenHBand="0" w:firstRowFirstColumn="0" w:firstRowLastColumn="0" w:lastRowFirstColumn="0" w:lastRowLastColumn="0"/>
            </w:pPr>
          </w:p>
        </w:tc>
      </w:tr>
      <w:tr w:rsidR="00B772D3" w:rsidRPr="004E0952" w14:paraId="21928A8E"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E960B9A" w14:textId="0403220B" w:rsidR="00B772D3" w:rsidRPr="00B772D3" w:rsidRDefault="00B772D3" w:rsidP="00B772D3">
            <w:pPr>
              <w:pStyle w:val="TableLeftcolumn"/>
              <w:rPr>
                <w:b w:val="0"/>
                <w:bCs w:val="0"/>
              </w:rPr>
            </w:pPr>
            <w:r w:rsidRPr="00B772D3">
              <w:rPr>
                <w:b w:val="0"/>
                <w:bCs w:val="0"/>
              </w:rPr>
              <w:t>5.</w:t>
            </w:r>
            <w:r w:rsidR="009A540F">
              <w:rPr>
                <w:b w:val="0"/>
                <w:bCs w:val="0"/>
              </w:rPr>
              <w:t>5</w:t>
            </w:r>
          </w:p>
        </w:tc>
        <w:tc>
          <w:tcPr>
            <w:tcW w:w="8194" w:type="dxa"/>
            <w:shd w:val="clear" w:color="auto" w:fill="auto"/>
            <w:vAlign w:val="bottom"/>
          </w:tcPr>
          <w:p w14:paraId="5D481698" w14:textId="617D6EC0"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Indicate the level of plant material that should remain after grazing to prevent a negative plant response</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3197A49B" w14:textId="77777777" w:rsidR="00B772D3" w:rsidRPr="00E515C8" w:rsidRDefault="00B772D3" w:rsidP="00B772D3">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5C9736B6"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B772D3" w:rsidRPr="00B772D3">
            <w:t>Range Ecology</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B7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B772D3" w:rsidRPr="00292DE4" w14:paraId="7BE48A2D"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B772D3" w:rsidRPr="00C41189" w:rsidRDefault="00B772D3" w:rsidP="00B772D3">
            <w:pPr>
              <w:pStyle w:val="TableLeftcolumn"/>
              <w:rPr>
                <w:b w:val="0"/>
                <w:bCs w:val="0"/>
              </w:rPr>
            </w:pPr>
            <w:r w:rsidRPr="00C41189">
              <w:rPr>
                <w:b w:val="0"/>
                <w:bCs w:val="0"/>
              </w:rPr>
              <w:t>6.1</w:t>
            </w:r>
          </w:p>
        </w:tc>
        <w:tc>
          <w:tcPr>
            <w:tcW w:w="8194" w:type="dxa"/>
            <w:shd w:val="clear" w:color="auto" w:fill="auto"/>
            <w:vAlign w:val="bottom"/>
          </w:tcPr>
          <w:p w14:paraId="2F3794A1" w14:textId="073DAADC"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range ecosystem components and function</w:t>
            </w:r>
            <w:r w:rsidR="009A540F">
              <w:rPr>
                <w:rFonts w:ascii="Open Sans Light" w:hAnsi="Open Sans Light" w:cs="Open Sans Light"/>
                <w:color w:val="000000"/>
              </w:rPr>
              <w:t>.</w:t>
            </w:r>
          </w:p>
        </w:tc>
        <w:tc>
          <w:tcPr>
            <w:tcW w:w="878" w:type="dxa"/>
            <w:tcBorders>
              <w:left w:val="nil"/>
              <w:bottom w:val="single" w:sz="8" w:space="0" w:color="auto"/>
            </w:tcBorders>
            <w:vAlign w:val="bottom"/>
          </w:tcPr>
          <w:p w14:paraId="024DC0A7" w14:textId="77777777"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p>
        </w:tc>
      </w:tr>
      <w:tr w:rsidR="00B772D3" w:rsidRPr="00292DE4" w14:paraId="394C5932"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B772D3" w:rsidRPr="00C41189" w:rsidRDefault="00B772D3" w:rsidP="00B772D3">
            <w:pPr>
              <w:pStyle w:val="TableLeftcolumn"/>
              <w:rPr>
                <w:b w:val="0"/>
                <w:bCs w:val="0"/>
              </w:rPr>
            </w:pPr>
            <w:r w:rsidRPr="00C41189">
              <w:rPr>
                <w:b w:val="0"/>
                <w:bCs w:val="0"/>
              </w:rPr>
              <w:t>6.2</w:t>
            </w:r>
          </w:p>
        </w:tc>
        <w:tc>
          <w:tcPr>
            <w:tcW w:w="8194" w:type="dxa"/>
            <w:shd w:val="clear" w:color="auto" w:fill="auto"/>
            <w:vAlign w:val="bottom"/>
          </w:tcPr>
          <w:p w14:paraId="53DD609B" w14:textId="63D06980"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abiotic and biotic components in a range ecosystem</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6ECFE9E1" w14:textId="7777777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p>
        </w:tc>
      </w:tr>
      <w:tr w:rsidR="00B772D3" w:rsidRPr="00292DE4" w14:paraId="07936635"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B772D3" w:rsidRPr="00C41189" w:rsidRDefault="00B772D3" w:rsidP="00B772D3">
            <w:pPr>
              <w:pStyle w:val="TableLeftcolumn"/>
              <w:rPr>
                <w:b w:val="0"/>
                <w:bCs w:val="0"/>
              </w:rPr>
            </w:pPr>
            <w:r w:rsidRPr="00C41189">
              <w:rPr>
                <w:b w:val="0"/>
                <w:bCs w:val="0"/>
              </w:rPr>
              <w:lastRenderedPageBreak/>
              <w:t>6.3</w:t>
            </w:r>
          </w:p>
        </w:tc>
        <w:tc>
          <w:tcPr>
            <w:tcW w:w="8194" w:type="dxa"/>
            <w:shd w:val="clear" w:color="auto" w:fill="auto"/>
            <w:vAlign w:val="bottom"/>
          </w:tcPr>
          <w:p w14:paraId="3678A46F" w14:textId="4D6C3A73"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plant succession and climax</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4D49140F" w14:textId="77777777"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p>
        </w:tc>
      </w:tr>
      <w:tr w:rsidR="00B772D3" w:rsidRPr="00292DE4" w14:paraId="04FCAED5"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B772D3" w:rsidRPr="00C41189" w:rsidRDefault="00B772D3" w:rsidP="00B772D3">
            <w:pPr>
              <w:pStyle w:val="TableLeftcolumn"/>
              <w:rPr>
                <w:b w:val="0"/>
                <w:bCs w:val="0"/>
              </w:rPr>
            </w:pPr>
            <w:r w:rsidRPr="00C41189">
              <w:rPr>
                <w:b w:val="0"/>
                <w:bCs w:val="0"/>
              </w:rPr>
              <w:t>6.5</w:t>
            </w:r>
          </w:p>
        </w:tc>
        <w:tc>
          <w:tcPr>
            <w:tcW w:w="8194" w:type="dxa"/>
            <w:shd w:val="clear" w:color="auto" w:fill="auto"/>
            <w:vAlign w:val="bottom"/>
          </w:tcPr>
          <w:p w14:paraId="4B1AA277" w14:textId="1B228800"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Discuss </w:t>
            </w:r>
            <w:r w:rsidR="009A540F">
              <w:rPr>
                <w:rFonts w:ascii="Open Sans Light" w:hAnsi="Open Sans Light" w:cs="Open Sans Light"/>
                <w:color w:val="000000"/>
              </w:rPr>
              <w:t>and associate t</w:t>
            </w:r>
            <w:r>
              <w:rPr>
                <w:rFonts w:ascii="Open Sans Light" w:hAnsi="Open Sans Light" w:cs="Open Sans Light"/>
                <w:color w:val="000000"/>
              </w:rPr>
              <w:t>he impact of fire on rangeland vegetation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57D7985B" w14:textId="7777777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p>
        </w:tc>
      </w:tr>
      <w:tr w:rsidR="00B772D3" w:rsidRPr="00292DE4" w14:paraId="5789332E"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78D9E5E" w14:textId="472094DF" w:rsidR="00B772D3" w:rsidRPr="00B772D3" w:rsidRDefault="00B772D3" w:rsidP="00B772D3">
            <w:pPr>
              <w:pStyle w:val="TableLeftcolumn"/>
              <w:rPr>
                <w:b w:val="0"/>
                <w:bCs w:val="0"/>
              </w:rPr>
            </w:pPr>
            <w:r w:rsidRPr="00B772D3">
              <w:rPr>
                <w:b w:val="0"/>
                <w:bCs w:val="0"/>
              </w:rPr>
              <w:t>6.6</w:t>
            </w:r>
          </w:p>
        </w:tc>
        <w:tc>
          <w:tcPr>
            <w:tcW w:w="8194" w:type="dxa"/>
            <w:shd w:val="clear" w:color="auto" w:fill="auto"/>
            <w:vAlign w:val="bottom"/>
          </w:tcPr>
          <w:p w14:paraId="2F014308" w14:textId="49EDFF82"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the relationship of grazing and succession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5E755D4D" w14:textId="77777777"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p>
        </w:tc>
      </w:tr>
      <w:tr w:rsidR="00B772D3" w:rsidRPr="00292DE4" w14:paraId="72CF0EF8"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7DC116F2" w14:textId="481EAB15" w:rsidR="00B772D3" w:rsidRPr="00B772D3" w:rsidRDefault="00B772D3" w:rsidP="00B772D3">
            <w:pPr>
              <w:pStyle w:val="TableLeftcolumn"/>
              <w:rPr>
                <w:b w:val="0"/>
                <w:bCs w:val="0"/>
              </w:rPr>
            </w:pPr>
            <w:r w:rsidRPr="00B772D3">
              <w:rPr>
                <w:b w:val="0"/>
                <w:bCs w:val="0"/>
              </w:rPr>
              <w:t>6.7</w:t>
            </w:r>
          </w:p>
        </w:tc>
        <w:tc>
          <w:tcPr>
            <w:tcW w:w="8194" w:type="dxa"/>
            <w:shd w:val="clear" w:color="auto" w:fill="auto"/>
            <w:vAlign w:val="bottom"/>
          </w:tcPr>
          <w:p w14:paraId="739A488F" w14:textId="62368D4C"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retrogression and its cause</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00DE7F87" w14:textId="7777777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p>
        </w:tc>
      </w:tr>
      <w:tr w:rsidR="00B772D3" w:rsidRPr="00292DE4" w14:paraId="5043F086"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B8D37E6" w14:textId="6603D946" w:rsidR="00B772D3" w:rsidRPr="00B772D3" w:rsidRDefault="00B772D3" w:rsidP="00B772D3">
            <w:pPr>
              <w:pStyle w:val="TableLeftcolumn"/>
              <w:rPr>
                <w:b w:val="0"/>
                <w:bCs w:val="0"/>
              </w:rPr>
            </w:pPr>
            <w:r w:rsidRPr="00B772D3">
              <w:rPr>
                <w:b w:val="0"/>
                <w:bCs w:val="0"/>
              </w:rPr>
              <w:t>6.8</w:t>
            </w:r>
          </w:p>
        </w:tc>
        <w:tc>
          <w:tcPr>
            <w:tcW w:w="8194" w:type="dxa"/>
            <w:shd w:val="clear" w:color="auto" w:fill="auto"/>
            <w:vAlign w:val="bottom"/>
          </w:tcPr>
          <w:p w14:paraId="43A6358A" w14:textId="61D78F2C"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Associate effects of climate with plant succession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5A60D7CE" w14:textId="77777777"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p>
        </w:tc>
      </w:tr>
      <w:tr w:rsidR="00B772D3" w:rsidRPr="00292DE4" w14:paraId="1CCB5D4A"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72AB407B" w14:textId="2E983EE9" w:rsidR="00B772D3" w:rsidRPr="00B772D3" w:rsidRDefault="00B772D3" w:rsidP="00B772D3">
            <w:pPr>
              <w:pStyle w:val="TableLeftcolumn"/>
              <w:rPr>
                <w:b w:val="0"/>
                <w:bCs w:val="0"/>
              </w:rPr>
            </w:pPr>
            <w:r w:rsidRPr="00B772D3">
              <w:rPr>
                <w:b w:val="0"/>
                <w:bCs w:val="0"/>
              </w:rPr>
              <w:t>6.10</w:t>
            </w:r>
          </w:p>
        </w:tc>
        <w:tc>
          <w:tcPr>
            <w:tcW w:w="8194" w:type="dxa"/>
            <w:shd w:val="clear" w:color="auto" w:fill="auto"/>
            <w:vAlign w:val="bottom"/>
          </w:tcPr>
          <w:p w14:paraId="2ED5ADFD" w14:textId="0004F41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the impact of livestock on rangeland vegetation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56808DC3" w14:textId="7777777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p>
        </w:tc>
      </w:tr>
      <w:tr w:rsidR="00B772D3" w:rsidRPr="00292DE4" w14:paraId="2A6DED18"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D20330F" w14:textId="0BA65145" w:rsidR="00B772D3" w:rsidRPr="00B772D3" w:rsidRDefault="00B772D3" w:rsidP="00B772D3">
            <w:pPr>
              <w:pStyle w:val="TableLeftcolumn"/>
              <w:rPr>
                <w:b w:val="0"/>
                <w:bCs w:val="0"/>
              </w:rPr>
            </w:pPr>
            <w:r w:rsidRPr="00B772D3">
              <w:rPr>
                <w:b w:val="0"/>
                <w:bCs w:val="0"/>
              </w:rPr>
              <w:t>6.12</w:t>
            </w:r>
          </w:p>
        </w:tc>
        <w:tc>
          <w:tcPr>
            <w:tcW w:w="8194" w:type="dxa"/>
            <w:shd w:val="clear" w:color="auto" w:fill="auto"/>
            <w:vAlign w:val="bottom"/>
          </w:tcPr>
          <w:p w14:paraId="17539281" w14:textId="0D19E75C"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Relate drought conditions with potential forage production</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7C282059" w14:textId="77777777" w:rsidR="00B772D3" w:rsidRPr="00292DE4" w:rsidRDefault="00B772D3" w:rsidP="00B772D3">
            <w:pPr>
              <w:pStyle w:val="NoSpacing"/>
              <w:cnfStyle w:val="000000100000" w:firstRow="0" w:lastRow="0" w:firstColumn="0" w:lastColumn="0" w:oddVBand="0" w:evenVBand="0" w:oddHBand="1" w:evenHBand="0" w:firstRowFirstColumn="0" w:firstRowLastColumn="0" w:lastRowFirstColumn="0" w:lastRowLastColumn="0"/>
            </w:pPr>
          </w:p>
        </w:tc>
      </w:tr>
      <w:tr w:rsidR="00B772D3" w:rsidRPr="00292DE4" w14:paraId="04A08DA4" w14:textId="77777777" w:rsidTr="00B772D3">
        <w:tc>
          <w:tcPr>
            <w:cnfStyle w:val="001000000000" w:firstRow="0" w:lastRow="0" w:firstColumn="1" w:lastColumn="0" w:oddVBand="0" w:evenVBand="0" w:oddHBand="0" w:evenHBand="0" w:firstRowFirstColumn="0" w:firstRowLastColumn="0" w:lastRowFirstColumn="0" w:lastRowLastColumn="0"/>
            <w:tcW w:w="806" w:type="dxa"/>
          </w:tcPr>
          <w:p w14:paraId="300E0342" w14:textId="154800CD" w:rsidR="00B772D3" w:rsidRPr="00B772D3" w:rsidRDefault="00B772D3" w:rsidP="00B772D3">
            <w:pPr>
              <w:pStyle w:val="TableLeftcolumn"/>
              <w:rPr>
                <w:b w:val="0"/>
                <w:bCs w:val="0"/>
              </w:rPr>
            </w:pPr>
            <w:r w:rsidRPr="00B772D3">
              <w:rPr>
                <w:b w:val="0"/>
                <w:bCs w:val="0"/>
              </w:rPr>
              <w:t>6.13</w:t>
            </w:r>
          </w:p>
        </w:tc>
        <w:tc>
          <w:tcPr>
            <w:tcW w:w="8194" w:type="dxa"/>
            <w:shd w:val="clear" w:color="auto" w:fill="auto"/>
            <w:vAlign w:val="bottom"/>
          </w:tcPr>
          <w:p w14:paraId="249FB6FF" w14:textId="589AEB24"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Summarize the effects of competition </w:t>
            </w:r>
            <w:r w:rsidR="009A540F">
              <w:rPr>
                <w:rFonts w:ascii="Open Sans Light" w:hAnsi="Open Sans Light" w:cs="Open Sans Light"/>
                <w:color w:val="000000"/>
              </w:rPr>
              <w:t>regarding</w:t>
            </w:r>
            <w:r>
              <w:rPr>
                <w:rFonts w:ascii="Open Sans Light" w:hAnsi="Open Sans Light" w:cs="Open Sans Light"/>
                <w:color w:val="000000"/>
              </w:rPr>
              <w:t xml:space="preserve"> range plants</w:t>
            </w:r>
            <w:r w:rsidR="009A540F">
              <w:rPr>
                <w:rFonts w:ascii="Open Sans Light" w:hAnsi="Open Sans Light" w:cs="Open Sans Light"/>
                <w:color w:val="000000"/>
              </w:rPr>
              <w:t>.</w:t>
            </w:r>
          </w:p>
        </w:tc>
        <w:tc>
          <w:tcPr>
            <w:tcW w:w="878" w:type="dxa"/>
            <w:tcBorders>
              <w:top w:val="single" w:sz="8" w:space="0" w:color="auto"/>
              <w:left w:val="nil"/>
              <w:bottom w:val="single" w:sz="8" w:space="0" w:color="auto"/>
            </w:tcBorders>
            <w:vAlign w:val="bottom"/>
          </w:tcPr>
          <w:p w14:paraId="1E3C2693" w14:textId="77777777" w:rsidR="00B772D3" w:rsidRPr="00292DE4" w:rsidRDefault="00B772D3" w:rsidP="00B772D3">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00F35648"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3FA1D1B02B2A4423841DC12EE7957416"/>
          </w:placeholder>
        </w:sdtPr>
        <w:sdtEndPr/>
        <w:sdtContent>
          <w:r w:rsidR="00B772D3" w:rsidRPr="00B772D3">
            <w:t>Range Inventory &amp; Monitoring</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B7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bottom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B772D3" w:rsidRPr="00292DE4" w14:paraId="5D6B4AC9"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B772D3" w:rsidRPr="00C41189" w:rsidRDefault="00B772D3" w:rsidP="00B772D3">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2234DDA8" w14:textId="5A27D01D" w:rsidR="00B772D3" w:rsidRPr="00292DE4" w:rsidRDefault="00B772D3" w:rsidP="00B772D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List components of range inventory</w:t>
            </w:r>
            <w:r w:rsidR="00CF32BF">
              <w:rPr>
                <w:rFonts w:ascii="Open Sans Light" w:hAnsi="Open Sans Light" w:cs="Open Sans Light"/>
                <w:color w:val="000000"/>
              </w:rPr>
              <w:t>.</w:t>
            </w:r>
          </w:p>
        </w:tc>
        <w:tc>
          <w:tcPr>
            <w:tcW w:w="878" w:type="dxa"/>
            <w:tcBorders>
              <w:left w:val="nil"/>
              <w:bottom w:val="single" w:sz="8" w:space="0" w:color="auto"/>
              <w:right w:val="nil"/>
            </w:tcBorders>
            <w:vAlign w:val="bottom"/>
          </w:tcPr>
          <w:p w14:paraId="61282DA0" w14:textId="77777777" w:rsidR="00B772D3" w:rsidRPr="00292DE4" w:rsidRDefault="00B772D3" w:rsidP="00B772D3">
            <w:pPr>
              <w:pStyle w:val="Tabletext"/>
              <w:cnfStyle w:val="000000100000" w:firstRow="0" w:lastRow="0" w:firstColumn="0" w:lastColumn="0" w:oddVBand="0" w:evenVBand="0" w:oddHBand="1" w:evenHBand="0" w:firstRowFirstColumn="0" w:firstRowLastColumn="0" w:lastRowFirstColumn="0" w:lastRowLastColumn="0"/>
            </w:pPr>
          </w:p>
        </w:tc>
      </w:tr>
      <w:tr w:rsidR="00B772D3" w:rsidRPr="00292DE4" w14:paraId="145D1A16" w14:textId="77777777" w:rsidTr="00B772D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B772D3" w:rsidRPr="00C41189" w:rsidRDefault="00B772D3" w:rsidP="00B772D3">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bottom"/>
          </w:tcPr>
          <w:p w14:paraId="1FEED64B" w14:textId="4467CFA3" w:rsidR="00B772D3" w:rsidRPr="00292DE4" w:rsidRDefault="00B772D3" w:rsidP="00B772D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range monitoring</w:t>
            </w:r>
            <w:r w:rsidR="00CF32BF">
              <w:rPr>
                <w:rFonts w:ascii="Open Sans Light" w:hAnsi="Open Sans Light" w:cs="Open Sans Light"/>
                <w:color w:val="000000"/>
              </w:rPr>
              <w:t>.</w:t>
            </w:r>
            <w:r>
              <w:rPr>
                <w:rFonts w:ascii="Open Sans Light" w:hAnsi="Open Sans Light" w:cs="Open Sans Light"/>
                <w:color w:val="000000"/>
              </w:rPr>
              <w:t xml:space="preserve"> </w:t>
            </w:r>
          </w:p>
        </w:tc>
        <w:tc>
          <w:tcPr>
            <w:tcW w:w="878" w:type="dxa"/>
            <w:tcBorders>
              <w:top w:val="single" w:sz="8" w:space="0" w:color="auto"/>
              <w:left w:val="nil"/>
              <w:bottom w:val="single" w:sz="8" w:space="0" w:color="auto"/>
              <w:right w:val="nil"/>
            </w:tcBorders>
            <w:vAlign w:val="bottom"/>
          </w:tcPr>
          <w:p w14:paraId="289FC534" w14:textId="77777777" w:rsidR="00B772D3" w:rsidRPr="00292DE4" w:rsidRDefault="00B772D3" w:rsidP="00B772D3">
            <w:pPr>
              <w:pStyle w:val="Tabletext"/>
              <w:cnfStyle w:val="000000000000" w:firstRow="0" w:lastRow="0" w:firstColumn="0" w:lastColumn="0" w:oddVBand="0" w:evenVBand="0" w:oddHBand="0" w:evenHBand="0" w:firstRowFirstColumn="0" w:firstRowLastColumn="0" w:lastRowFirstColumn="0" w:lastRowLastColumn="0"/>
            </w:pPr>
          </w:p>
        </w:tc>
      </w:tr>
      <w:tr w:rsidR="00B772D3" w:rsidRPr="00292DE4" w14:paraId="5014FA48" w14:textId="77777777" w:rsidTr="00B7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B772D3" w:rsidRPr="00C41189" w:rsidRDefault="00B772D3" w:rsidP="00B772D3">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bottom"/>
          </w:tcPr>
          <w:p w14:paraId="6DB52A0A" w14:textId="5D9577A8" w:rsidR="00B772D3" w:rsidRPr="00292DE4" w:rsidRDefault="00B772D3" w:rsidP="00B772D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Differentiate between a range inventory and range monitoring</w:t>
            </w:r>
            <w:r w:rsidR="00CF32BF">
              <w:rPr>
                <w:rFonts w:ascii="Open Sans Light" w:hAnsi="Open Sans Light" w:cs="Open Sans Light"/>
                <w:color w:val="000000"/>
              </w:rPr>
              <w:t>.</w:t>
            </w:r>
          </w:p>
        </w:tc>
        <w:tc>
          <w:tcPr>
            <w:tcW w:w="878" w:type="dxa"/>
            <w:tcBorders>
              <w:top w:val="single" w:sz="8" w:space="0" w:color="auto"/>
              <w:left w:val="nil"/>
              <w:bottom w:val="single" w:sz="8" w:space="0" w:color="auto"/>
              <w:right w:val="nil"/>
            </w:tcBorders>
            <w:vAlign w:val="bottom"/>
          </w:tcPr>
          <w:p w14:paraId="5A1AC56E" w14:textId="77777777" w:rsidR="00B772D3" w:rsidRPr="00292DE4" w:rsidRDefault="00B772D3" w:rsidP="00B772D3">
            <w:pPr>
              <w:pStyle w:val="Tabletext"/>
              <w:cnfStyle w:val="000000100000" w:firstRow="0" w:lastRow="0" w:firstColumn="0" w:lastColumn="0" w:oddVBand="0" w:evenVBand="0" w:oddHBand="1" w:evenHBand="0" w:firstRowFirstColumn="0" w:firstRowLastColumn="0" w:lastRowFirstColumn="0" w:lastRowLastColumn="0"/>
            </w:pPr>
          </w:p>
        </w:tc>
      </w:tr>
      <w:tr w:rsidR="00B772D3" w:rsidRPr="00292DE4" w14:paraId="1DBBF301" w14:textId="77777777" w:rsidTr="00B772D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B772D3" w:rsidRPr="00C41189" w:rsidRDefault="00B772D3" w:rsidP="00B772D3">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bottom"/>
          </w:tcPr>
          <w:p w14:paraId="5819A867" w14:textId="4A1C40E5" w:rsidR="00B772D3" w:rsidRPr="00292DE4" w:rsidRDefault="00B772D3" w:rsidP="00B772D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various pasture/ranges and determine range condition</w:t>
            </w:r>
            <w:r w:rsidR="00CF32BF">
              <w:rPr>
                <w:rFonts w:ascii="Open Sans Light" w:hAnsi="Open Sans Light" w:cs="Open Sans Light"/>
                <w:color w:val="000000"/>
              </w:rPr>
              <w:t>.</w:t>
            </w:r>
          </w:p>
        </w:tc>
        <w:tc>
          <w:tcPr>
            <w:tcW w:w="878" w:type="dxa"/>
            <w:tcBorders>
              <w:top w:val="single" w:sz="8" w:space="0" w:color="auto"/>
              <w:left w:val="nil"/>
              <w:bottom w:val="single" w:sz="8" w:space="0" w:color="auto"/>
              <w:right w:val="nil"/>
            </w:tcBorders>
            <w:vAlign w:val="bottom"/>
          </w:tcPr>
          <w:p w14:paraId="6B5E5A52" w14:textId="77777777" w:rsidR="00B772D3" w:rsidRPr="00292DE4" w:rsidRDefault="00B772D3" w:rsidP="00B772D3">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2AA2B461"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BAC7F6E7EF764B91B13F9E73C201F99F"/>
          </w:placeholder>
        </w:sdtPr>
        <w:sdtEndPr/>
        <w:sdtContent>
          <w:r w:rsidR="0069659A" w:rsidRPr="0069659A">
            <w:t>Stocking Rates</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69659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69659A" w:rsidRPr="004E0952" w14:paraId="3BBCA8A8" w14:textId="77777777" w:rsidTr="006965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69659A" w:rsidRPr="001C6C73" w:rsidRDefault="0069659A" w:rsidP="0069659A">
            <w:pPr>
              <w:pStyle w:val="NoSpacing"/>
              <w:rPr>
                <w:rFonts w:cs="Open Sans"/>
              </w:rPr>
            </w:pPr>
            <w:r w:rsidRPr="006E3D51">
              <w:t>8.1</w:t>
            </w:r>
          </w:p>
        </w:tc>
        <w:tc>
          <w:tcPr>
            <w:tcW w:w="8194" w:type="dxa"/>
            <w:shd w:val="clear" w:color="auto" w:fill="auto"/>
            <w:vAlign w:val="bottom"/>
          </w:tcPr>
          <w:p w14:paraId="60AADF9A" w14:textId="38F27B5E" w:rsidR="0069659A" w:rsidRPr="00C41189"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the importance of stocking rates</w:t>
            </w:r>
            <w:r w:rsidR="00CF32BF">
              <w:rPr>
                <w:rFonts w:ascii="Open Sans Light" w:hAnsi="Open Sans Light" w:cs="Open Sans Light"/>
                <w:color w:val="000000"/>
              </w:rPr>
              <w:t>.</w:t>
            </w:r>
          </w:p>
        </w:tc>
        <w:tc>
          <w:tcPr>
            <w:tcW w:w="878" w:type="dxa"/>
            <w:tcBorders>
              <w:left w:val="nil"/>
              <w:bottom w:val="single" w:sz="8" w:space="0" w:color="auto"/>
            </w:tcBorders>
          </w:tcPr>
          <w:p w14:paraId="16510C5C" w14:textId="2276B5FA"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7CD9E6B3" w14:textId="77777777" w:rsidTr="006965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69659A" w:rsidRPr="001C6C73" w:rsidRDefault="0069659A" w:rsidP="0069659A">
            <w:pPr>
              <w:pStyle w:val="NoSpacing"/>
              <w:rPr>
                <w:rFonts w:cs="Open Sans"/>
              </w:rPr>
            </w:pPr>
            <w:r w:rsidRPr="006E3D51">
              <w:t>8.2</w:t>
            </w:r>
          </w:p>
        </w:tc>
        <w:tc>
          <w:tcPr>
            <w:tcW w:w="8194" w:type="dxa"/>
            <w:shd w:val="clear" w:color="auto" w:fill="auto"/>
            <w:vAlign w:val="bottom"/>
          </w:tcPr>
          <w:p w14:paraId="24EA8899" w14:textId="4973876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stocking rate studies and develop his/her own stocking rate theory</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5487206F" w14:textId="7416E9B5"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5ED2D150" w14:textId="77777777" w:rsidTr="006965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69659A" w:rsidRPr="001C6C73" w:rsidRDefault="0069659A" w:rsidP="0069659A">
            <w:pPr>
              <w:pStyle w:val="NoSpacing"/>
              <w:rPr>
                <w:rFonts w:cs="Open Sans"/>
              </w:rPr>
            </w:pPr>
            <w:r w:rsidRPr="006E3D51">
              <w:t>8.3</w:t>
            </w:r>
          </w:p>
        </w:tc>
        <w:tc>
          <w:tcPr>
            <w:tcW w:w="8194" w:type="dxa"/>
            <w:shd w:val="clear" w:color="auto" w:fill="auto"/>
            <w:vAlign w:val="bottom"/>
          </w:tcPr>
          <w:p w14:paraId="5E6A4CB8" w14:textId="701DAA51"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Compare the effects of heavy stocking to light-moderate stocking</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2F0E0FA7" w14:textId="48DA09E3"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6E7FDB36" w14:textId="77777777" w:rsidTr="006965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3C4FB4D3" w:rsidR="0069659A" w:rsidRPr="001C6C73" w:rsidRDefault="0069659A" w:rsidP="0069659A">
            <w:pPr>
              <w:pStyle w:val="NoSpacing"/>
              <w:rPr>
                <w:rFonts w:cs="Open Sans"/>
              </w:rPr>
            </w:pPr>
            <w:r w:rsidRPr="006E3D51">
              <w:t>8.4</w:t>
            </w:r>
          </w:p>
        </w:tc>
        <w:tc>
          <w:tcPr>
            <w:tcW w:w="8194" w:type="dxa"/>
            <w:shd w:val="clear" w:color="auto" w:fill="auto"/>
            <w:vAlign w:val="bottom"/>
          </w:tcPr>
          <w:p w14:paraId="2DF9967B" w14:textId="3D1BDEF6"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Relate range trend to stocking rate</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5B0EC792" w14:textId="741CFF4B"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527E7517" w14:textId="77777777" w:rsidTr="006965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A0999B5" w14:textId="12140502" w:rsidR="0069659A" w:rsidRPr="001C6C73" w:rsidRDefault="0069659A" w:rsidP="0069659A">
            <w:pPr>
              <w:pStyle w:val="NoSpacing"/>
              <w:rPr>
                <w:rFonts w:cs="Open Sans"/>
              </w:rPr>
            </w:pPr>
            <w:r w:rsidRPr="006E3D51">
              <w:t>8.5</w:t>
            </w:r>
          </w:p>
        </w:tc>
        <w:tc>
          <w:tcPr>
            <w:tcW w:w="8194" w:type="dxa"/>
            <w:shd w:val="clear" w:color="auto" w:fill="auto"/>
            <w:vAlign w:val="bottom"/>
          </w:tcPr>
          <w:p w14:paraId="1D5A8E98" w14:textId="71454ED1"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the influence of stocking rate on range livestock productivity</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361D2EE4" w14:textId="7F44B725"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6ED542FB" w14:textId="77777777" w:rsidTr="006965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C38C7D2" w14:textId="7CB21705" w:rsidR="0069659A" w:rsidRPr="006E3D51" w:rsidRDefault="0069659A" w:rsidP="0069659A">
            <w:pPr>
              <w:pStyle w:val="NoSpacing"/>
            </w:pPr>
            <w:r>
              <w:t>8.6</w:t>
            </w:r>
          </w:p>
        </w:tc>
        <w:tc>
          <w:tcPr>
            <w:tcW w:w="8194" w:type="dxa"/>
            <w:shd w:val="clear" w:color="auto" w:fill="auto"/>
            <w:vAlign w:val="bottom"/>
          </w:tcPr>
          <w:p w14:paraId="49569782" w14:textId="0AEDA4C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Associate various stocking rates with their appropriate risk</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19FF365D"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23E1180B" w14:textId="77777777" w:rsidTr="006965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24A4EC7" w14:textId="221CCB71" w:rsidR="0069659A" w:rsidRPr="006E3D51" w:rsidRDefault="0069659A" w:rsidP="0069659A">
            <w:pPr>
              <w:pStyle w:val="NoSpacing"/>
            </w:pPr>
            <w:r>
              <w:t>8.7</w:t>
            </w:r>
          </w:p>
        </w:tc>
        <w:tc>
          <w:tcPr>
            <w:tcW w:w="8194" w:type="dxa"/>
            <w:shd w:val="clear" w:color="auto" w:fill="auto"/>
            <w:vAlign w:val="bottom"/>
          </w:tcPr>
          <w:p w14:paraId="77BCE714" w14:textId="59D671A1"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advantage and disadvantages of flexible vs. fixed stocking rates</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24F9F2B7" w14:textId="7777777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02C20117" w14:textId="77777777" w:rsidTr="006965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54D2C18" w14:textId="38A0D80D" w:rsidR="0069659A" w:rsidRPr="006E3D51" w:rsidRDefault="0069659A" w:rsidP="0069659A">
            <w:pPr>
              <w:pStyle w:val="NoSpacing"/>
            </w:pPr>
            <w:r>
              <w:t>8.8</w:t>
            </w:r>
          </w:p>
        </w:tc>
        <w:tc>
          <w:tcPr>
            <w:tcW w:w="8194" w:type="dxa"/>
            <w:shd w:val="clear" w:color="auto" w:fill="auto"/>
            <w:vAlign w:val="bottom"/>
          </w:tcPr>
          <w:p w14:paraId="7CA13B4E" w14:textId="12D20E7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Construct grazing intensity and timing recommendations based on information provided</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506D0E14"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2202D3A7" w14:textId="77777777" w:rsidTr="006965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AF8C1AD" w14:textId="409B7A10" w:rsidR="0069659A" w:rsidRPr="006E3D51" w:rsidRDefault="0069659A" w:rsidP="0069659A">
            <w:pPr>
              <w:pStyle w:val="NoSpacing"/>
            </w:pPr>
            <w:r>
              <w:t>8.9</w:t>
            </w:r>
          </w:p>
        </w:tc>
        <w:tc>
          <w:tcPr>
            <w:tcW w:w="8194" w:type="dxa"/>
            <w:shd w:val="clear" w:color="auto" w:fill="auto"/>
            <w:vAlign w:val="bottom"/>
          </w:tcPr>
          <w:p w14:paraId="542ABADA" w14:textId="1F8106E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Calculate stocking rate based on the example presented</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064F0F19" w14:textId="7777777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23E1B284" w14:textId="77777777" w:rsidTr="006965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0453041" w14:textId="77C9306F" w:rsidR="0069659A" w:rsidRPr="006E3D51" w:rsidRDefault="0069659A" w:rsidP="0069659A">
            <w:pPr>
              <w:pStyle w:val="NoSpacing"/>
            </w:pPr>
            <w:r>
              <w:t>8.10</w:t>
            </w:r>
          </w:p>
        </w:tc>
        <w:tc>
          <w:tcPr>
            <w:tcW w:w="8194" w:type="dxa"/>
            <w:shd w:val="clear" w:color="auto" w:fill="auto"/>
            <w:vAlign w:val="bottom"/>
          </w:tcPr>
          <w:p w14:paraId="395907C1" w14:textId="33F29D71"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adjustments to be made on recommended stocking rates concerning distances from water, slope, and forage demand</w:t>
            </w:r>
            <w:r w:rsidR="00CF32BF">
              <w:rPr>
                <w:rFonts w:ascii="Open Sans Light" w:hAnsi="Open Sans Light" w:cs="Open Sans Light"/>
                <w:color w:val="000000"/>
              </w:rPr>
              <w:t>.</w:t>
            </w:r>
          </w:p>
        </w:tc>
        <w:tc>
          <w:tcPr>
            <w:tcW w:w="878" w:type="dxa"/>
            <w:tcBorders>
              <w:top w:val="single" w:sz="8" w:space="0" w:color="auto"/>
              <w:left w:val="nil"/>
              <w:bottom w:val="single" w:sz="8" w:space="0" w:color="auto"/>
            </w:tcBorders>
          </w:tcPr>
          <w:p w14:paraId="278B3E4C"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bl>
    <w:p w14:paraId="37975BB9" w14:textId="05A1BFC0"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A5DF264FFF8043268C1A2BE094DEAF50"/>
          </w:placeholder>
        </w:sdtPr>
        <w:sdtEndPr/>
        <w:sdtContent>
          <w:r w:rsidR="0069659A" w:rsidRPr="0069659A">
            <w:t>Selection of Grazing Methods</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69659A" w:rsidRPr="004E0952" w14:paraId="4952E7BC" w14:textId="77777777" w:rsidTr="00572C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69659A" w:rsidRPr="00C22ECE" w:rsidRDefault="0069659A" w:rsidP="0069659A">
            <w:pPr>
              <w:pStyle w:val="TableLeftcolumn"/>
            </w:pPr>
            <w:r w:rsidRPr="00C22ECE">
              <w:t>9.1</w:t>
            </w:r>
          </w:p>
        </w:tc>
        <w:tc>
          <w:tcPr>
            <w:tcW w:w="8194" w:type="dxa"/>
            <w:tcBorders>
              <w:top w:val="nil"/>
              <w:left w:val="nil"/>
              <w:bottom w:val="nil"/>
              <w:right w:val="nil"/>
            </w:tcBorders>
            <w:shd w:val="clear" w:color="auto" w:fill="auto"/>
            <w:vAlign w:val="bottom"/>
          </w:tcPr>
          <w:p w14:paraId="07A1D5F2" w14:textId="7D8EC380"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Define deferment, rest and rotation</w:t>
            </w:r>
            <w:r w:rsidR="00CF32BF">
              <w:rPr>
                <w:rFonts w:ascii="Open Sans Light" w:hAnsi="Open Sans Light" w:cs="Open Sans Light"/>
                <w:color w:val="000000"/>
              </w:rPr>
              <w:t>.</w:t>
            </w:r>
          </w:p>
        </w:tc>
        <w:tc>
          <w:tcPr>
            <w:tcW w:w="878" w:type="dxa"/>
            <w:tcBorders>
              <w:bottom w:val="single" w:sz="8" w:space="0" w:color="auto"/>
            </w:tcBorders>
            <w:vAlign w:val="bottom"/>
          </w:tcPr>
          <w:p w14:paraId="6699637A" w14:textId="549B0EB3"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5B999C21" w14:textId="77777777" w:rsidTr="00DB1D58">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69659A" w:rsidRPr="00C22ECE" w:rsidRDefault="0069659A" w:rsidP="0069659A">
            <w:pPr>
              <w:pStyle w:val="TableLeftcolumn"/>
            </w:pPr>
            <w:r w:rsidRPr="00C22ECE">
              <w:t>9.2</w:t>
            </w:r>
          </w:p>
        </w:tc>
        <w:tc>
          <w:tcPr>
            <w:tcW w:w="8194" w:type="dxa"/>
            <w:tcBorders>
              <w:top w:val="nil"/>
              <w:left w:val="nil"/>
              <w:bottom w:val="nil"/>
              <w:right w:val="nil"/>
            </w:tcBorders>
            <w:shd w:val="clear" w:color="auto" w:fill="auto"/>
            <w:vAlign w:val="bottom"/>
          </w:tcPr>
          <w:p w14:paraId="31DB423B" w14:textId="68EF0254"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considerations in selecting a grazing system</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3889565" w14:textId="5B8FD226"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r w:rsidR="0069659A" w:rsidRPr="004E0952" w14:paraId="43CC6320" w14:textId="77777777" w:rsidTr="00DB1D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69659A" w:rsidRPr="00C22ECE" w:rsidRDefault="0069659A" w:rsidP="0069659A">
            <w:pPr>
              <w:pStyle w:val="TableLeftcolumn"/>
            </w:pPr>
            <w:r w:rsidRPr="00C22ECE">
              <w:t>9.3</w:t>
            </w:r>
          </w:p>
        </w:tc>
        <w:tc>
          <w:tcPr>
            <w:tcW w:w="8194" w:type="dxa"/>
            <w:tcBorders>
              <w:top w:val="nil"/>
              <w:left w:val="nil"/>
              <w:bottom w:val="nil"/>
              <w:right w:val="nil"/>
            </w:tcBorders>
            <w:shd w:val="clear" w:color="auto" w:fill="auto"/>
            <w:vAlign w:val="bottom"/>
          </w:tcPr>
          <w:p w14:paraId="4C1F969A" w14:textId="34394208"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Summarize continuous grazing</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72E16E7B" w14:textId="42E17EDC"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63B36397" w14:textId="77777777" w:rsidTr="00DB1D58">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69659A" w:rsidRPr="00C22ECE" w:rsidRDefault="0069659A" w:rsidP="0069659A">
            <w:pPr>
              <w:pStyle w:val="TableLeftcolumn"/>
            </w:pPr>
            <w:r w:rsidRPr="00C22ECE">
              <w:t>9.4</w:t>
            </w:r>
          </w:p>
        </w:tc>
        <w:tc>
          <w:tcPr>
            <w:tcW w:w="8194" w:type="dxa"/>
            <w:tcBorders>
              <w:top w:val="nil"/>
              <w:left w:val="nil"/>
              <w:bottom w:val="nil"/>
              <w:right w:val="nil"/>
            </w:tcBorders>
            <w:shd w:val="clear" w:color="auto" w:fill="auto"/>
            <w:vAlign w:val="bottom"/>
          </w:tcPr>
          <w:p w14:paraId="0B31E2F1" w14:textId="13A70DDE"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continuous grazing with deferred-rotation grazing</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13DBF6DE" w14:textId="5231CBF9"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r w:rsidR="0069659A" w:rsidRPr="004E0952" w14:paraId="00500164" w14:textId="77777777" w:rsidTr="00DB1D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7C9FF1D8" w:rsidR="0069659A" w:rsidRPr="00C22ECE" w:rsidRDefault="0069659A" w:rsidP="0069659A">
            <w:pPr>
              <w:pStyle w:val="TableLeftcolumn"/>
            </w:pPr>
            <w:r w:rsidRPr="00C22ECE">
              <w:lastRenderedPageBreak/>
              <w:t>9.5</w:t>
            </w:r>
          </w:p>
        </w:tc>
        <w:tc>
          <w:tcPr>
            <w:tcW w:w="8194" w:type="dxa"/>
            <w:tcBorders>
              <w:top w:val="nil"/>
              <w:left w:val="nil"/>
              <w:bottom w:val="nil"/>
              <w:right w:val="nil"/>
            </w:tcBorders>
            <w:shd w:val="clear" w:color="auto" w:fill="auto"/>
            <w:vAlign w:val="bottom"/>
          </w:tcPr>
          <w:p w14:paraId="55520F12" w14:textId="0ACBB2C7"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Merrill Three-herd/Four-pasture system</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818FCAE" w14:textId="53546E37"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11C057F1" w14:textId="77777777" w:rsidTr="00DB1D58">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8D883C7" w14:textId="02B42351" w:rsidR="0069659A" w:rsidRPr="00C22ECE" w:rsidRDefault="0069659A" w:rsidP="0069659A">
            <w:pPr>
              <w:pStyle w:val="TableLeftcolumn"/>
            </w:pPr>
            <w:r>
              <w:t>9.6</w:t>
            </w:r>
          </w:p>
        </w:tc>
        <w:tc>
          <w:tcPr>
            <w:tcW w:w="8194" w:type="dxa"/>
            <w:tcBorders>
              <w:top w:val="nil"/>
              <w:left w:val="nil"/>
              <w:bottom w:val="nil"/>
              <w:right w:val="nil"/>
            </w:tcBorders>
            <w:shd w:val="clear" w:color="auto" w:fill="auto"/>
            <w:vAlign w:val="bottom"/>
          </w:tcPr>
          <w:p w14:paraId="45443B57" w14:textId="43962774"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High-Intensity/Low-Frequency grazing</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5A54E79" w14:textId="77777777"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r w:rsidR="0069659A" w:rsidRPr="004E0952" w14:paraId="3340A4BA" w14:textId="77777777" w:rsidTr="00DB1D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E452680" w14:textId="68BD2745" w:rsidR="0069659A" w:rsidRPr="00C22ECE" w:rsidRDefault="0069659A" w:rsidP="0069659A">
            <w:pPr>
              <w:pStyle w:val="TableLeftcolumn"/>
            </w:pPr>
            <w:r>
              <w:t>9.7</w:t>
            </w:r>
          </w:p>
        </w:tc>
        <w:tc>
          <w:tcPr>
            <w:tcW w:w="8194" w:type="dxa"/>
            <w:tcBorders>
              <w:top w:val="nil"/>
              <w:left w:val="nil"/>
              <w:bottom w:val="nil"/>
              <w:right w:val="nil"/>
            </w:tcBorders>
            <w:shd w:val="clear" w:color="auto" w:fill="auto"/>
            <w:vAlign w:val="bottom"/>
          </w:tcPr>
          <w:p w14:paraId="1DE2ED45" w14:textId="72745897"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Diagram an example of short-duration grazing</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25B531B5" w14:textId="77777777"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16227887"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3215602" w14:textId="15AC92F0" w:rsidR="0069659A" w:rsidRPr="00C22ECE" w:rsidRDefault="0069659A" w:rsidP="0069659A">
            <w:pPr>
              <w:pStyle w:val="TableLeftcolumn"/>
            </w:pPr>
            <w:r>
              <w:t>9.8</w:t>
            </w:r>
          </w:p>
        </w:tc>
        <w:tc>
          <w:tcPr>
            <w:tcW w:w="8194" w:type="dxa"/>
            <w:vAlign w:val="center"/>
          </w:tcPr>
          <w:p w14:paraId="20ED4E17" w14:textId="747795AF" w:rsidR="0069659A" w:rsidRPr="0069659A" w:rsidRDefault="0069659A" w:rsidP="0069659A">
            <w:pPr>
              <w:spacing w:before="0" w:after="0"/>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Recognize excessive stocking rate can void the benefits of any grazing system</w:t>
            </w:r>
            <w:r w:rsidR="00CF32BF">
              <w:rPr>
                <w:rFonts w:ascii="Open Sans Light" w:hAnsi="Open Sans Light" w:cs="Open Sans Light"/>
                <w:color w:val="000000"/>
                <w:sz w:val="20"/>
                <w:szCs w:val="20"/>
              </w:rPr>
              <w:t>.</w:t>
            </w:r>
          </w:p>
        </w:tc>
        <w:tc>
          <w:tcPr>
            <w:tcW w:w="878" w:type="dxa"/>
            <w:tcBorders>
              <w:top w:val="single" w:sz="8" w:space="0" w:color="auto"/>
              <w:bottom w:val="single" w:sz="8" w:space="0" w:color="auto"/>
            </w:tcBorders>
            <w:vAlign w:val="bottom"/>
          </w:tcPr>
          <w:p w14:paraId="4AD98725" w14:textId="77777777"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bl>
    <w:p w14:paraId="12F0F37A" w14:textId="3294CCAF" w:rsidR="009C4EE4" w:rsidRDefault="009C4EE4" w:rsidP="00047F95">
      <w:pPr>
        <w:pStyle w:val="Heading2"/>
      </w:pPr>
      <w:r w:rsidRPr="006222D6">
        <w:t>Benchmark</w:t>
      </w:r>
      <w:r>
        <w:t xml:space="preserve"> </w:t>
      </w:r>
      <w:r w:rsidRPr="00E8027C">
        <w:t>10</w:t>
      </w:r>
      <w:r>
        <w:t>:</w:t>
      </w:r>
      <w:r w:rsidR="002D4D18">
        <w:t xml:space="preserve"> </w:t>
      </w:r>
      <w:sdt>
        <w:sdtPr>
          <w:id w:val="1994365178"/>
          <w:placeholder>
            <w:docPart w:val="62AD02A74DE747CDBB262C0368B4BA4A"/>
          </w:placeholder>
        </w:sdtPr>
        <w:sdtEndPr/>
        <w:sdtContent>
          <w:r w:rsidR="0069659A" w:rsidRPr="0069659A">
            <w:t>Methods of Improving Livestock Distribution</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69659A" w:rsidRPr="004E0952" w14:paraId="67A87E7E" w14:textId="77777777" w:rsidTr="003B177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346E2E82" w:rsidR="0069659A" w:rsidRPr="001C6C73" w:rsidRDefault="0069659A" w:rsidP="0069659A">
            <w:pPr>
              <w:pStyle w:val="NoSpacing"/>
              <w:rPr>
                <w:rFonts w:cs="Open Sans"/>
              </w:rPr>
            </w:pPr>
            <w:r w:rsidRPr="007D5200">
              <w:t>10.1</w:t>
            </w:r>
          </w:p>
        </w:tc>
        <w:tc>
          <w:tcPr>
            <w:tcW w:w="8194" w:type="dxa"/>
            <w:tcBorders>
              <w:top w:val="nil"/>
              <w:left w:val="nil"/>
              <w:bottom w:val="nil"/>
              <w:right w:val="nil"/>
            </w:tcBorders>
            <w:shd w:val="clear" w:color="auto" w:fill="auto"/>
            <w:vAlign w:val="bottom"/>
          </w:tcPr>
          <w:p w14:paraId="2B47DF7F" w14:textId="2AB64C18"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factors that cause poor distribution of livestock</w:t>
            </w:r>
            <w:r w:rsidR="00CF32BF">
              <w:rPr>
                <w:rFonts w:ascii="Open Sans Light" w:hAnsi="Open Sans Light" w:cs="Open Sans Light"/>
                <w:color w:val="000000"/>
              </w:rPr>
              <w:t>.</w:t>
            </w:r>
          </w:p>
        </w:tc>
        <w:tc>
          <w:tcPr>
            <w:tcW w:w="878" w:type="dxa"/>
            <w:tcBorders>
              <w:bottom w:val="single" w:sz="8" w:space="0" w:color="auto"/>
            </w:tcBorders>
            <w:vAlign w:val="bottom"/>
          </w:tcPr>
          <w:p w14:paraId="7F55E44C" w14:textId="448ACC78"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739811AC" w14:textId="77777777" w:rsidTr="008753D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6099AA3" w14:textId="4ED970AE" w:rsidR="0069659A" w:rsidRPr="001C6C73" w:rsidRDefault="0069659A" w:rsidP="0069659A">
            <w:pPr>
              <w:pStyle w:val="NoSpacing"/>
              <w:rPr>
                <w:rFonts w:cs="Open Sans"/>
              </w:rPr>
            </w:pPr>
            <w:r w:rsidRPr="007D5200">
              <w:t>10.2</w:t>
            </w:r>
          </w:p>
        </w:tc>
        <w:tc>
          <w:tcPr>
            <w:tcW w:w="8194" w:type="dxa"/>
            <w:tcBorders>
              <w:top w:val="nil"/>
              <w:left w:val="nil"/>
              <w:bottom w:val="nil"/>
              <w:right w:val="nil"/>
            </w:tcBorders>
            <w:shd w:val="clear" w:color="auto" w:fill="auto"/>
            <w:vAlign w:val="bottom"/>
          </w:tcPr>
          <w:p w14:paraId="797E4A82" w14:textId="2E91EF64"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recommended management practices to improve livestock distribution</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7CFD619F" w14:textId="3ED680D1"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118399BD" w14:textId="77777777" w:rsidTr="00B566A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AE710" w14:textId="1A49D3B2" w:rsidR="0069659A" w:rsidRPr="001C6C73" w:rsidRDefault="0069659A" w:rsidP="0069659A">
            <w:pPr>
              <w:pStyle w:val="NoSpacing"/>
              <w:rPr>
                <w:rFonts w:cs="Open Sans"/>
              </w:rPr>
            </w:pPr>
            <w:r w:rsidRPr="007D5200">
              <w:t>10.3</w:t>
            </w:r>
          </w:p>
        </w:tc>
        <w:tc>
          <w:tcPr>
            <w:tcW w:w="8194" w:type="dxa"/>
            <w:tcBorders>
              <w:top w:val="nil"/>
              <w:left w:val="nil"/>
              <w:bottom w:val="nil"/>
              <w:right w:val="nil"/>
            </w:tcBorders>
            <w:shd w:val="clear" w:color="auto" w:fill="auto"/>
            <w:vAlign w:val="bottom"/>
          </w:tcPr>
          <w:p w14:paraId="6DAF1E83" w14:textId="2F998B6C"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Classify kinds of livestock based on their vegetation preferences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72326F4A" w14:textId="08177661"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1C0D4772" w14:textId="77777777" w:rsidTr="00B566A8">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0AD9FEF" w14:textId="6B2D1BB5" w:rsidR="0069659A" w:rsidRPr="001C6C73" w:rsidRDefault="0069659A" w:rsidP="0069659A">
            <w:pPr>
              <w:pStyle w:val="NoSpacing"/>
              <w:rPr>
                <w:rFonts w:cs="Open Sans"/>
              </w:rPr>
            </w:pPr>
            <w:r w:rsidRPr="007D5200">
              <w:t>10.4</w:t>
            </w:r>
          </w:p>
        </w:tc>
        <w:tc>
          <w:tcPr>
            <w:tcW w:w="8194" w:type="dxa"/>
            <w:tcBorders>
              <w:top w:val="nil"/>
              <w:left w:val="nil"/>
              <w:bottom w:val="nil"/>
              <w:right w:val="nil"/>
            </w:tcBorders>
            <w:shd w:val="clear" w:color="auto" w:fill="auto"/>
            <w:vAlign w:val="bottom"/>
          </w:tcPr>
          <w:p w14:paraId="1FDD571D" w14:textId="30867BA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economy of scale in relation to profitability</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0963AB5D" w14:textId="00E28F4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6967CEA2" w14:textId="77777777" w:rsidTr="00B566A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47A96BD" w14:textId="5141A14D" w:rsidR="0069659A" w:rsidRPr="001C6C73" w:rsidRDefault="0069659A" w:rsidP="0069659A">
            <w:pPr>
              <w:pStyle w:val="NoSpacing"/>
              <w:rPr>
                <w:rFonts w:cs="Open Sans"/>
              </w:rPr>
            </w:pPr>
            <w:r w:rsidRPr="007D5200">
              <w:t>10.5</w:t>
            </w:r>
          </w:p>
        </w:tc>
        <w:tc>
          <w:tcPr>
            <w:tcW w:w="8194" w:type="dxa"/>
            <w:tcBorders>
              <w:top w:val="nil"/>
              <w:left w:val="nil"/>
              <w:bottom w:val="nil"/>
              <w:right w:val="nil"/>
            </w:tcBorders>
            <w:shd w:val="clear" w:color="auto" w:fill="auto"/>
            <w:vAlign w:val="bottom"/>
          </w:tcPr>
          <w:p w14:paraId="2DF59E96" w14:textId="3241E80B"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Design strategies to maintain and improve economic stability in livestock production</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2D1B6BC" w14:textId="63AE124F"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2198D9DF" w14:textId="77777777" w:rsidTr="00B566A8">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BEB2A05" w14:textId="78F8AC3A" w:rsidR="0069659A" w:rsidRPr="007D5200" w:rsidRDefault="0069659A" w:rsidP="0069659A">
            <w:pPr>
              <w:pStyle w:val="NoSpacing"/>
            </w:pPr>
            <w:r>
              <w:t>10.6</w:t>
            </w:r>
          </w:p>
        </w:tc>
        <w:tc>
          <w:tcPr>
            <w:tcW w:w="8194" w:type="dxa"/>
            <w:tcBorders>
              <w:top w:val="nil"/>
              <w:left w:val="nil"/>
              <w:bottom w:val="nil"/>
              <w:right w:val="nil"/>
            </w:tcBorders>
            <w:shd w:val="clear" w:color="auto" w:fill="auto"/>
            <w:vAlign w:val="bottom"/>
          </w:tcPr>
          <w:p w14:paraId="57B7B537" w14:textId="256FC0F2"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Design strategies to maintain and improve stability of livestock produced</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3DAFF00C"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bl>
    <w:p w14:paraId="061961F4" w14:textId="1B2E7228" w:rsidR="009C4EE4" w:rsidRDefault="009C4EE4" w:rsidP="00047F95">
      <w:pPr>
        <w:pStyle w:val="Heading2"/>
      </w:pPr>
      <w:r w:rsidRPr="006222D6">
        <w:t>Benchmark</w:t>
      </w:r>
      <w:r>
        <w:t xml:space="preserve"> </w:t>
      </w:r>
      <w:r w:rsidRPr="00E8027C">
        <w:t>11</w:t>
      </w:r>
      <w:r>
        <w:t>:</w:t>
      </w:r>
      <w:r w:rsidR="002D4D18">
        <w:t xml:space="preserve"> </w:t>
      </w:r>
      <w:sdt>
        <w:sdtPr>
          <w:id w:val="-1210175969"/>
          <w:placeholder>
            <w:docPart w:val="B4621DC34C564318AB7F75D35AEB5101"/>
          </w:placeholder>
        </w:sdtPr>
        <w:sdtEndPr/>
        <w:sdtContent>
          <w:r w:rsidR="0069659A" w:rsidRPr="0069659A">
            <w:t>Range Wildlife Management</w:t>
          </w:r>
        </w:sdtContent>
      </w:sdt>
    </w:p>
    <w:p w14:paraId="47E2C42A"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D184FAE" w14:textId="77777777" w:rsidTr="00A934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472A0D39" w14:textId="329C19EA" w:rsidR="001C3C11" w:rsidRPr="00866115" w:rsidRDefault="001C3C11" w:rsidP="00866115">
            <w:pPr>
              <w:pStyle w:val="TableHeader"/>
              <w:rPr>
                <w:b/>
                <w:bCs/>
              </w:rPr>
            </w:pPr>
            <w:r w:rsidRPr="00866115">
              <w:rPr>
                <w:b/>
                <w:bCs/>
              </w:rPr>
              <w:t>#</w:t>
            </w:r>
          </w:p>
        </w:tc>
        <w:tc>
          <w:tcPr>
            <w:tcW w:w="8194" w:type="dxa"/>
          </w:tcPr>
          <w:p w14:paraId="334A2F61"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400876C1" w14:textId="79F6AEBC"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69659A" w:rsidRPr="004E0952" w14:paraId="57276F28" w14:textId="77777777" w:rsidTr="000E229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EB974" w14:textId="0701C370" w:rsidR="0069659A" w:rsidRPr="001C6C73" w:rsidRDefault="0069659A" w:rsidP="0069659A">
            <w:pPr>
              <w:pStyle w:val="NoSpacing"/>
              <w:rPr>
                <w:rFonts w:cs="Open Sans"/>
              </w:rPr>
            </w:pPr>
            <w:r w:rsidRPr="00E8165C">
              <w:t>11.1</w:t>
            </w:r>
          </w:p>
        </w:tc>
        <w:tc>
          <w:tcPr>
            <w:tcW w:w="8194" w:type="dxa"/>
            <w:tcBorders>
              <w:top w:val="nil"/>
              <w:left w:val="nil"/>
              <w:bottom w:val="nil"/>
              <w:right w:val="nil"/>
            </w:tcBorders>
            <w:shd w:val="clear" w:color="auto" w:fill="auto"/>
            <w:vAlign w:val="bottom"/>
          </w:tcPr>
          <w:p w14:paraId="004D558F" w14:textId="4B49BA50"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trends in wildlife populations</w:t>
            </w:r>
            <w:r w:rsidR="00CF32BF">
              <w:rPr>
                <w:rFonts w:ascii="Open Sans Light" w:hAnsi="Open Sans Light" w:cs="Open Sans Light"/>
                <w:color w:val="000000"/>
              </w:rPr>
              <w:t>.</w:t>
            </w:r>
          </w:p>
        </w:tc>
        <w:tc>
          <w:tcPr>
            <w:tcW w:w="878" w:type="dxa"/>
            <w:tcBorders>
              <w:bottom w:val="single" w:sz="8" w:space="0" w:color="auto"/>
            </w:tcBorders>
            <w:vAlign w:val="bottom"/>
          </w:tcPr>
          <w:p w14:paraId="31D80E31" w14:textId="2E0AAA38"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2E40BB5B" w14:textId="77777777" w:rsidTr="000E229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EE033FD" w14:textId="1EEF0AEA" w:rsidR="0069659A" w:rsidRPr="001C6C73" w:rsidRDefault="0069659A" w:rsidP="0069659A">
            <w:pPr>
              <w:pStyle w:val="NoSpacing"/>
              <w:rPr>
                <w:rFonts w:cs="Open Sans"/>
              </w:rPr>
            </w:pPr>
            <w:r w:rsidRPr="00E8165C">
              <w:t>11.2</w:t>
            </w:r>
          </w:p>
        </w:tc>
        <w:tc>
          <w:tcPr>
            <w:tcW w:w="8194" w:type="dxa"/>
            <w:tcBorders>
              <w:top w:val="nil"/>
              <w:left w:val="nil"/>
              <w:bottom w:val="nil"/>
              <w:right w:val="nil"/>
            </w:tcBorders>
            <w:shd w:val="clear" w:color="auto" w:fill="auto"/>
            <w:vAlign w:val="bottom"/>
          </w:tcPr>
          <w:p w14:paraId="1A373E50" w14:textId="667D63F4"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Recognizing grazing effects on  rangeland wildlife</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545E4EE4" w14:textId="198BA6BC"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1F506C73" w14:textId="77777777" w:rsidTr="000E229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4606DED" w14:textId="512BC078" w:rsidR="0069659A" w:rsidRPr="001C6C73" w:rsidRDefault="0069659A" w:rsidP="0069659A">
            <w:pPr>
              <w:pStyle w:val="NoSpacing"/>
              <w:rPr>
                <w:rFonts w:cs="Open Sans"/>
              </w:rPr>
            </w:pPr>
            <w:r w:rsidRPr="00E8165C">
              <w:t>11.3</w:t>
            </w:r>
          </w:p>
        </w:tc>
        <w:tc>
          <w:tcPr>
            <w:tcW w:w="8194" w:type="dxa"/>
            <w:tcBorders>
              <w:top w:val="nil"/>
              <w:left w:val="nil"/>
              <w:bottom w:val="nil"/>
              <w:right w:val="nil"/>
            </w:tcBorders>
            <w:shd w:val="clear" w:color="auto" w:fill="auto"/>
            <w:vAlign w:val="bottom"/>
          </w:tcPr>
          <w:p w14:paraId="0265C4BD" w14:textId="7370801F"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Associate operational impacts of  livestock grazing to wildlife populations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15393D83" w14:textId="3CA12729"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5274BF4C" w14:textId="77777777" w:rsidTr="000E229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B5D32E5" w14:textId="546CADF0" w:rsidR="0069659A" w:rsidRPr="001C6C73" w:rsidRDefault="0069659A" w:rsidP="0069659A">
            <w:pPr>
              <w:pStyle w:val="NoSpacing"/>
              <w:rPr>
                <w:rFonts w:cs="Open Sans"/>
              </w:rPr>
            </w:pPr>
            <w:r w:rsidRPr="00E8165C">
              <w:t>11.4</w:t>
            </w:r>
          </w:p>
        </w:tc>
        <w:tc>
          <w:tcPr>
            <w:tcW w:w="8194" w:type="dxa"/>
            <w:tcBorders>
              <w:top w:val="nil"/>
              <w:left w:val="nil"/>
              <w:bottom w:val="nil"/>
              <w:right w:val="nil"/>
            </w:tcBorders>
            <w:shd w:val="clear" w:color="auto" w:fill="auto"/>
            <w:vAlign w:val="bottom"/>
          </w:tcPr>
          <w:p w14:paraId="71766C98" w14:textId="3DF02876"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Associate management practices with the impact on wildlife</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730ECF1" w14:textId="12415343"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bl>
    <w:p w14:paraId="50CE80D5" w14:textId="0E60C492" w:rsidR="009C4EE4" w:rsidRDefault="009C4EE4" w:rsidP="00047F95">
      <w:pPr>
        <w:pStyle w:val="Heading2"/>
      </w:pPr>
      <w:r w:rsidRPr="006222D6">
        <w:t>Benchmark</w:t>
      </w:r>
      <w:r>
        <w:t xml:space="preserve"> </w:t>
      </w:r>
      <w:r w:rsidRPr="00E8027C">
        <w:t>12</w:t>
      </w:r>
      <w:r>
        <w:t>:</w:t>
      </w:r>
      <w:r w:rsidR="002D4D18">
        <w:t xml:space="preserve"> </w:t>
      </w:r>
      <w:sdt>
        <w:sdtPr>
          <w:id w:val="-763530414"/>
          <w:placeholder>
            <w:docPart w:val="8A76E2F4FF7D4D1E8F5791BD40EDB017"/>
          </w:placeholder>
        </w:sdtPr>
        <w:sdtEndPr/>
        <w:sdtContent>
          <w:r w:rsidR="0069659A" w:rsidRPr="0069659A">
            <w:t>Prepare &amp; Implement a plant management plan</w:t>
          </w:r>
        </w:sdtContent>
      </w:sdt>
    </w:p>
    <w:p w14:paraId="5BFBC91D"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00A5439F"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17B5A644" w14:textId="35E3ACB8" w:rsidR="001C3C11" w:rsidRPr="00866115" w:rsidRDefault="001C3C11" w:rsidP="00866115">
            <w:pPr>
              <w:pStyle w:val="TableHeader"/>
              <w:rPr>
                <w:b/>
                <w:bCs/>
              </w:rPr>
            </w:pPr>
            <w:r w:rsidRPr="00866115">
              <w:rPr>
                <w:b/>
                <w:bCs/>
              </w:rPr>
              <w:t>#</w:t>
            </w:r>
          </w:p>
        </w:tc>
        <w:tc>
          <w:tcPr>
            <w:tcW w:w="8194" w:type="dxa"/>
          </w:tcPr>
          <w:p w14:paraId="2EB82CC9"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A9AE9B1" w14:textId="34782A84"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69659A" w:rsidRPr="004E0952" w14:paraId="5DDF78B5" w14:textId="77777777" w:rsidTr="0096704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F1FDAB7" w14:textId="4667F828" w:rsidR="0069659A" w:rsidRPr="001C6C73" w:rsidRDefault="0069659A" w:rsidP="0069659A">
            <w:pPr>
              <w:pStyle w:val="NoSpacing"/>
              <w:rPr>
                <w:rFonts w:cs="Open Sans"/>
              </w:rPr>
            </w:pPr>
            <w:r w:rsidRPr="00206DC6">
              <w:t>12.1</w:t>
            </w:r>
          </w:p>
        </w:tc>
        <w:tc>
          <w:tcPr>
            <w:tcW w:w="8194" w:type="dxa"/>
            <w:tcBorders>
              <w:top w:val="nil"/>
              <w:left w:val="nil"/>
              <w:bottom w:val="nil"/>
              <w:right w:val="nil"/>
            </w:tcBorders>
            <w:shd w:val="clear" w:color="auto" w:fill="auto"/>
            <w:vAlign w:val="bottom"/>
          </w:tcPr>
          <w:p w14:paraId="641681E9" w14:textId="414D12CE"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plant responses to varied light color, intensity, and duration</w:t>
            </w:r>
            <w:r w:rsidR="00CF32BF">
              <w:rPr>
                <w:rFonts w:ascii="Open Sans Light" w:hAnsi="Open Sans Light" w:cs="Open Sans Light"/>
                <w:color w:val="000000"/>
              </w:rPr>
              <w:t>.</w:t>
            </w:r>
            <w:r>
              <w:rPr>
                <w:rFonts w:ascii="Open Sans Light" w:hAnsi="Open Sans Light" w:cs="Open Sans Light"/>
                <w:color w:val="000000"/>
              </w:rPr>
              <w:t xml:space="preserve"> </w:t>
            </w:r>
          </w:p>
        </w:tc>
        <w:tc>
          <w:tcPr>
            <w:tcW w:w="878" w:type="dxa"/>
            <w:tcBorders>
              <w:bottom w:val="single" w:sz="8" w:space="0" w:color="auto"/>
            </w:tcBorders>
            <w:vAlign w:val="bottom"/>
          </w:tcPr>
          <w:p w14:paraId="4E82AE5F" w14:textId="30A1B4B8"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3D475209" w14:textId="77777777" w:rsidTr="0096704E">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126A7EB" w14:textId="7BBE0D78" w:rsidR="0069659A" w:rsidRPr="001C6C73" w:rsidRDefault="0069659A" w:rsidP="0069659A">
            <w:pPr>
              <w:pStyle w:val="NoSpacing"/>
              <w:rPr>
                <w:rFonts w:cs="Open Sans"/>
              </w:rPr>
            </w:pPr>
            <w:r w:rsidRPr="00206DC6">
              <w:t>12.2</w:t>
            </w:r>
          </w:p>
        </w:tc>
        <w:tc>
          <w:tcPr>
            <w:tcW w:w="8194" w:type="dxa"/>
            <w:tcBorders>
              <w:top w:val="nil"/>
              <w:left w:val="nil"/>
              <w:bottom w:val="nil"/>
              <w:right w:val="nil"/>
            </w:tcBorders>
            <w:shd w:val="clear" w:color="auto" w:fill="auto"/>
            <w:vAlign w:val="bottom"/>
          </w:tcPr>
          <w:p w14:paraId="2304DF5B" w14:textId="44D73DCE"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Design, implement and evaluate a plan to maintain optimal conditions for plant growth</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0CF958A3" w14:textId="15A33871"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64065AAA" w14:textId="77777777" w:rsidTr="0096704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422F4A4" w14:textId="7BC04670" w:rsidR="0069659A" w:rsidRPr="001C6C73" w:rsidRDefault="0069659A" w:rsidP="0069659A">
            <w:pPr>
              <w:pStyle w:val="NoSpacing"/>
              <w:rPr>
                <w:rFonts w:cs="Open Sans"/>
              </w:rPr>
            </w:pPr>
            <w:r w:rsidRPr="00206DC6">
              <w:t>12.3</w:t>
            </w:r>
          </w:p>
        </w:tc>
        <w:tc>
          <w:tcPr>
            <w:tcW w:w="8194" w:type="dxa"/>
            <w:tcBorders>
              <w:top w:val="nil"/>
              <w:left w:val="nil"/>
              <w:bottom w:val="nil"/>
              <w:right w:val="nil"/>
            </w:tcBorders>
            <w:shd w:val="clear" w:color="auto" w:fill="auto"/>
            <w:vAlign w:val="bottom"/>
          </w:tcPr>
          <w:p w14:paraId="7C101B74" w14:textId="106AE0EE"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Formulate and prepare growing media for specific plants or crops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10FA364B" w14:textId="134B073A"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089F1DAA" w14:textId="77777777" w:rsidTr="0096704E">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2D12703" w14:textId="2C5EC7FE" w:rsidR="0069659A" w:rsidRPr="001C6C73" w:rsidRDefault="0069659A" w:rsidP="0069659A">
            <w:pPr>
              <w:pStyle w:val="NoSpacing"/>
              <w:rPr>
                <w:rFonts w:cs="Open Sans"/>
              </w:rPr>
            </w:pPr>
            <w:r w:rsidRPr="00206DC6">
              <w:t>12.4</w:t>
            </w:r>
          </w:p>
        </w:tc>
        <w:tc>
          <w:tcPr>
            <w:tcW w:w="8194" w:type="dxa"/>
            <w:tcBorders>
              <w:top w:val="nil"/>
              <w:left w:val="nil"/>
              <w:bottom w:val="nil"/>
              <w:right w:val="nil"/>
            </w:tcBorders>
            <w:shd w:val="clear" w:color="auto" w:fill="auto"/>
            <w:vAlign w:val="bottom"/>
          </w:tcPr>
          <w:p w14:paraId="0CD29694" w14:textId="6F43BCCF"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the hydraulic conductivity for soil and how the results influence irrigation practices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05E7623E" w14:textId="6E9E02DD"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5DD9ED05" w14:textId="77777777" w:rsidTr="0096704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B41BB7A" w14:textId="7D5C2356" w:rsidR="0069659A" w:rsidRPr="001C6C73" w:rsidRDefault="0069659A" w:rsidP="0069659A">
            <w:pPr>
              <w:pStyle w:val="NoSpacing"/>
              <w:rPr>
                <w:rFonts w:cs="Open Sans"/>
              </w:rPr>
            </w:pPr>
            <w:r w:rsidRPr="00206DC6">
              <w:t>12.5</w:t>
            </w:r>
          </w:p>
        </w:tc>
        <w:tc>
          <w:tcPr>
            <w:tcW w:w="8194" w:type="dxa"/>
            <w:tcBorders>
              <w:top w:val="nil"/>
              <w:left w:val="nil"/>
              <w:bottom w:val="nil"/>
              <w:right w:val="nil"/>
            </w:tcBorders>
            <w:shd w:val="clear" w:color="auto" w:fill="auto"/>
            <w:vAlign w:val="bottom"/>
          </w:tcPr>
          <w:p w14:paraId="03C2246B" w14:textId="14AF53CD"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Monitor plants for signs of nutrient deficiencies and prepare a scouting report</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9FBE254" w14:textId="623D9B0E"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70A0281A" w14:textId="77777777" w:rsidTr="0096704E">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0B38494" w14:textId="26F7EE75" w:rsidR="0069659A" w:rsidRPr="00206DC6" w:rsidRDefault="0069659A" w:rsidP="0069659A">
            <w:pPr>
              <w:pStyle w:val="NoSpacing"/>
            </w:pPr>
            <w:r>
              <w:t>12.6</w:t>
            </w:r>
          </w:p>
        </w:tc>
        <w:tc>
          <w:tcPr>
            <w:tcW w:w="8194" w:type="dxa"/>
            <w:tcBorders>
              <w:top w:val="nil"/>
              <w:left w:val="nil"/>
              <w:bottom w:val="nil"/>
              <w:right w:val="nil"/>
            </w:tcBorders>
            <w:shd w:val="clear" w:color="auto" w:fill="auto"/>
            <w:vAlign w:val="bottom"/>
          </w:tcPr>
          <w:p w14:paraId="51F1D9A9" w14:textId="252EAA0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Calculate the amount of fertilizer to be applied and calibrate equipment to apply the prescribed amount of fertilizer</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6381591"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bl>
    <w:p w14:paraId="6C520BD2" w14:textId="541D114D" w:rsidR="009C4EE4" w:rsidRDefault="009C4EE4" w:rsidP="00047F95">
      <w:pPr>
        <w:pStyle w:val="Heading2"/>
      </w:pPr>
      <w:r w:rsidRPr="006222D6">
        <w:t>Benchmark</w:t>
      </w:r>
      <w:r>
        <w:t xml:space="preserve"> </w:t>
      </w:r>
      <w:r w:rsidRPr="00E8027C">
        <w:t>13</w:t>
      </w:r>
      <w:r>
        <w:t xml:space="preserve">: </w:t>
      </w:r>
      <w:sdt>
        <w:sdtPr>
          <w:id w:val="-195243036"/>
          <w:placeholder>
            <w:docPart w:val="934CF61F40164165BCEB84007F08B192"/>
          </w:placeholder>
        </w:sdtPr>
        <w:sdtEndPr/>
        <w:sdtContent>
          <w:r w:rsidR="0069659A" w:rsidRPr="0069659A">
            <w:t>Propagate, Culture, &amp; harvest plants</w:t>
          </w:r>
        </w:sdtContent>
      </w:sdt>
    </w:p>
    <w:p w14:paraId="6A18E73F"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6E90FAC2"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AFEE51B" w14:textId="2FE4B28B" w:rsidR="001C3C11" w:rsidRPr="00866115" w:rsidRDefault="001C3C11" w:rsidP="00866115">
            <w:pPr>
              <w:pStyle w:val="TableHeader"/>
              <w:rPr>
                <w:b/>
                <w:bCs/>
              </w:rPr>
            </w:pPr>
            <w:r w:rsidRPr="00866115">
              <w:rPr>
                <w:b/>
                <w:bCs/>
              </w:rPr>
              <w:t>#</w:t>
            </w:r>
          </w:p>
        </w:tc>
        <w:tc>
          <w:tcPr>
            <w:tcW w:w="8194" w:type="dxa"/>
            <w:vAlign w:val="bottom"/>
          </w:tcPr>
          <w:p w14:paraId="6FA7EC3C"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81EB92D" w14:textId="5928804F"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69659A" w:rsidRPr="004E0952" w14:paraId="02494B38"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F0DAB7" w14:textId="021F6FAC" w:rsidR="0069659A" w:rsidRPr="001C6C73" w:rsidRDefault="0069659A" w:rsidP="0069659A">
            <w:pPr>
              <w:pStyle w:val="NoSpacing"/>
              <w:rPr>
                <w:rFonts w:cs="Open Sans"/>
              </w:rPr>
            </w:pPr>
            <w:r w:rsidRPr="00060B26">
              <w:t>13.1</w:t>
            </w:r>
          </w:p>
        </w:tc>
        <w:tc>
          <w:tcPr>
            <w:tcW w:w="8194" w:type="dxa"/>
            <w:tcBorders>
              <w:top w:val="nil"/>
              <w:left w:val="nil"/>
              <w:bottom w:val="nil"/>
              <w:right w:val="nil"/>
            </w:tcBorders>
            <w:shd w:val="clear" w:color="auto" w:fill="auto"/>
            <w:vAlign w:val="bottom"/>
          </w:tcPr>
          <w:p w14:paraId="15036A3C" w14:textId="0A3D9E1F"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Design and implement a plan to control the pollination of plants</w:t>
            </w:r>
            <w:r w:rsidR="00CF32BF">
              <w:rPr>
                <w:rFonts w:ascii="Open Sans Light" w:hAnsi="Open Sans Light" w:cs="Open Sans Light"/>
                <w:color w:val="000000"/>
              </w:rPr>
              <w:t>.</w:t>
            </w:r>
          </w:p>
        </w:tc>
        <w:tc>
          <w:tcPr>
            <w:tcW w:w="878" w:type="dxa"/>
            <w:tcBorders>
              <w:bottom w:val="single" w:sz="8" w:space="0" w:color="auto"/>
            </w:tcBorders>
            <w:vAlign w:val="bottom"/>
          </w:tcPr>
          <w:p w14:paraId="3F0F4BC6" w14:textId="6454BF33"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6762113A" w14:textId="77777777" w:rsidTr="006E2084">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0D75C97" w14:textId="49014164" w:rsidR="0069659A" w:rsidRPr="001C6C73" w:rsidRDefault="0069659A" w:rsidP="0069659A">
            <w:pPr>
              <w:pStyle w:val="NoSpacing"/>
              <w:rPr>
                <w:rFonts w:cs="Open Sans"/>
              </w:rPr>
            </w:pPr>
            <w:r w:rsidRPr="00060B26">
              <w:t>13.2</w:t>
            </w:r>
          </w:p>
        </w:tc>
        <w:tc>
          <w:tcPr>
            <w:tcW w:w="8194" w:type="dxa"/>
            <w:tcBorders>
              <w:top w:val="nil"/>
              <w:left w:val="nil"/>
              <w:bottom w:val="nil"/>
              <w:right w:val="nil"/>
            </w:tcBorders>
            <w:shd w:val="clear" w:color="auto" w:fill="auto"/>
            <w:vAlign w:val="bottom"/>
          </w:tcPr>
          <w:p w14:paraId="7107DE01" w14:textId="51DD29BC"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Conduct tests associated with seed germination rates, viability and vigor</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55DCB257" w14:textId="077F142C"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304BE0AE"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83BC94B" w14:textId="435909B5" w:rsidR="0069659A" w:rsidRPr="001C6C73" w:rsidRDefault="0069659A" w:rsidP="0069659A">
            <w:pPr>
              <w:pStyle w:val="NoSpacing"/>
              <w:rPr>
                <w:rFonts w:cs="Open Sans"/>
              </w:rPr>
            </w:pPr>
            <w:r w:rsidRPr="00060B26">
              <w:t>13.3</w:t>
            </w:r>
          </w:p>
        </w:tc>
        <w:tc>
          <w:tcPr>
            <w:tcW w:w="8194" w:type="dxa"/>
            <w:tcBorders>
              <w:top w:val="nil"/>
              <w:left w:val="nil"/>
              <w:bottom w:val="nil"/>
              <w:right w:val="nil"/>
            </w:tcBorders>
            <w:shd w:val="clear" w:color="auto" w:fill="auto"/>
            <w:vAlign w:val="bottom"/>
          </w:tcPr>
          <w:p w14:paraId="68A61950" w14:textId="2C96F33B"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asexual propagation practices based on productivity and efficiency</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4725EE73" w14:textId="77954120"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02A0385F" w14:textId="77777777" w:rsidTr="006E2084">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9F7470E" w14:textId="218178A0" w:rsidR="0069659A" w:rsidRPr="001C6C73" w:rsidRDefault="0069659A" w:rsidP="0069659A">
            <w:pPr>
              <w:pStyle w:val="NoSpacing"/>
              <w:rPr>
                <w:rFonts w:cs="Open Sans"/>
              </w:rPr>
            </w:pPr>
            <w:r w:rsidRPr="00060B26">
              <w:t>13.4</w:t>
            </w:r>
          </w:p>
        </w:tc>
        <w:tc>
          <w:tcPr>
            <w:tcW w:w="8194" w:type="dxa"/>
            <w:tcBorders>
              <w:top w:val="nil"/>
              <w:left w:val="nil"/>
              <w:bottom w:val="nil"/>
              <w:right w:val="nil"/>
            </w:tcBorders>
            <w:shd w:val="clear" w:color="auto" w:fill="auto"/>
            <w:vAlign w:val="bottom"/>
          </w:tcPr>
          <w:p w14:paraId="4E6DC7BD" w14:textId="35FDE16C"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Evaluate the performance of genetically modified crops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4948DD3" w14:textId="7CE7C602"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664A395B"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79F358E" w14:textId="07137A15" w:rsidR="0069659A" w:rsidRPr="001C6C73" w:rsidRDefault="0069659A" w:rsidP="0069659A">
            <w:pPr>
              <w:pStyle w:val="NoSpacing"/>
              <w:rPr>
                <w:rFonts w:cs="Open Sans"/>
              </w:rPr>
            </w:pPr>
            <w:r w:rsidRPr="00060B26">
              <w:t>13.5</w:t>
            </w:r>
          </w:p>
        </w:tc>
        <w:tc>
          <w:tcPr>
            <w:tcW w:w="8194" w:type="dxa"/>
            <w:tcBorders>
              <w:top w:val="nil"/>
              <w:left w:val="nil"/>
              <w:bottom w:val="nil"/>
              <w:right w:val="nil"/>
            </w:tcBorders>
            <w:shd w:val="clear" w:color="auto" w:fill="auto"/>
            <w:vAlign w:val="bottom"/>
          </w:tcPr>
          <w:p w14:paraId="11D66667" w14:textId="67BDAE8B"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Operate mechanized planting equipment</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923316B" w14:textId="62D7BC54"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0D23106F" w14:textId="77777777" w:rsidTr="006E2084">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C351527" w14:textId="54CB1F0C" w:rsidR="0069659A" w:rsidRPr="00060B26" w:rsidRDefault="0069659A" w:rsidP="0069659A">
            <w:pPr>
              <w:pStyle w:val="NoSpacing"/>
            </w:pPr>
            <w:r>
              <w:lastRenderedPageBreak/>
              <w:t>13.6</w:t>
            </w:r>
          </w:p>
        </w:tc>
        <w:tc>
          <w:tcPr>
            <w:tcW w:w="8194" w:type="dxa"/>
            <w:tcBorders>
              <w:top w:val="nil"/>
              <w:left w:val="nil"/>
              <w:bottom w:val="nil"/>
              <w:right w:val="nil"/>
            </w:tcBorders>
            <w:shd w:val="clear" w:color="auto" w:fill="auto"/>
            <w:vAlign w:val="bottom"/>
          </w:tcPr>
          <w:p w14:paraId="7B797339" w14:textId="72DE012E"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and implement a plant production schedule based on predicted environmental conditions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7D464DC9"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7FCD916F"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64ED623" w14:textId="59A536AF" w:rsidR="0069659A" w:rsidRPr="00060B26" w:rsidRDefault="0069659A" w:rsidP="0069659A">
            <w:pPr>
              <w:pStyle w:val="NoSpacing"/>
            </w:pPr>
            <w:r>
              <w:t>13.7</w:t>
            </w:r>
          </w:p>
        </w:tc>
        <w:tc>
          <w:tcPr>
            <w:tcW w:w="8194" w:type="dxa"/>
            <w:tcBorders>
              <w:top w:val="nil"/>
              <w:left w:val="nil"/>
              <w:bottom w:val="nil"/>
              <w:right w:val="nil"/>
            </w:tcBorders>
            <w:shd w:val="clear" w:color="auto" w:fill="auto"/>
            <w:vAlign w:val="bottom"/>
          </w:tcPr>
          <w:p w14:paraId="5979C6BE" w14:textId="49E03720"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and implement a plan to control and manage plant growth</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2FCA528C" w14:textId="7777777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30D7399C" w14:textId="77777777" w:rsidTr="006E2084">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2FE656B" w14:textId="57324BAA" w:rsidR="0069659A" w:rsidRPr="00060B26" w:rsidRDefault="0069659A" w:rsidP="0069659A">
            <w:pPr>
              <w:pStyle w:val="NoSpacing"/>
            </w:pPr>
            <w:r>
              <w:t>13.8</w:t>
            </w:r>
          </w:p>
        </w:tc>
        <w:tc>
          <w:tcPr>
            <w:tcW w:w="8194" w:type="dxa"/>
            <w:tcBorders>
              <w:top w:val="nil"/>
              <w:left w:val="nil"/>
              <w:bottom w:val="nil"/>
              <w:right w:val="nil"/>
            </w:tcBorders>
            <w:shd w:val="clear" w:color="auto" w:fill="auto"/>
            <w:vAlign w:val="bottom"/>
          </w:tcPr>
          <w:p w14:paraId="7485627B" w14:textId="39AF9261"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Operate mechanized harvesting equipment</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3C1FF3C2"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0717DF56"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D1175D2" w14:textId="4BEC0116" w:rsidR="0069659A" w:rsidRPr="00060B26" w:rsidRDefault="0069659A" w:rsidP="0069659A">
            <w:pPr>
              <w:pStyle w:val="NoSpacing"/>
            </w:pPr>
            <w:r>
              <w:t>13.9</w:t>
            </w:r>
          </w:p>
        </w:tc>
        <w:tc>
          <w:tcPr>
            <w:tcW w:w="8194" w:type="dxa"/>
            <w:tcBorders>
              <w:top w:val="nil"/>
              <w:left w:val="nil"/>
              <w:bottom w:val="nil"/>
              <w:right w:val="nil"/>
            </w:tcBorders>
            <w:shd w:val="clear" w:color="auto" w:fill="auto"/>
            <w:vAlign w:val="bottom"/>
          </w:tcPr>
          <w:p w14:paraId="51E1E722" w14:textId="1F8F5F38"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Implement plans to reduce crop loss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26CE847" w14:textId="7777777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r w:rsidR="0069659A" w:rsidRPr="004E0952" w14:paraId="766DE619" w14:textId="77777777" w:rsidTr="006E2084">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2016586" w14:textId="200C2C21" w:rsidR="0069659A" w:rsidRPr="00060B26" w:rsidRDefault="0069659A" w:rsidP="0069659A">
            <w:pPr>
              <w:pStyle w:val="NoSpacing"/>
            </w:pPr>
            <w:r>
              <w:t>13.10</w:t>
            </w:r>
          </w:p>
        </w:tc>
        <w:tc>
          <w:tcPr>
            <w:tcW w:w="8194" w:type="dxa"/>
            <w:tcBorders>
              <w:top w:val="nil"/>
              <w:left w:val="nil"/>
              <w:bottom w:val="nil"/>
              <w:right w:val="nil"/>
            </w:tcBorders>
            <w:shd w:val="clear" w:color="auto" w:fill="auto"/>
            <w:vAlign w:val="bottom"/>
          </w:tcPr>
          <w:p w14:paraId="5AA0890A" w14:textId="5A44A1DD"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Monitor environmental conditions in storage facilities for plants and plant products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5BB629C9" w14:textId="77777777" w:rsidR="0069659A" w:rsidRPr="004E0952" w:rsidRDefault="0069659A" w:rsidP="0069659A">
            <w:pPr>
              <w:pStyle w:val="NoSpacing"/>
              <w:cnfStyle w:val="000000000000" w:firstRow="0" w:lastRow="0" w:firstColumn="0" w:lastColumn="0" w:oddVBand="0" w:evenVBand="0" w:oddHBand="0" w:evenHBand="0" w:firstRowFirstColumn="0" w:firstRowLastColumn="0" w:lastRowFirstColumn="0" w:lastRowLastColumn="0"/>
            </w:pPr>
          </w:p>
        </w:tc>
      </w:tr>
      <w:tr w:rsidR="0069659A" w:rsidRPr="004E0952" w14:paraId="69C7695C" w14:textId="77777777" w:rsidTr="006E208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6E95DC5" w14:textId="42D157D7" w:rsidR="0069659A" w:rsidRPr="00060B26" w:rsidRDefault="0069659A" w:rsidP="0069659A">
            <w:pPr>
              <w:pStyle w:val="NoSpacing"/>
            </w:pPr>
            <w:r>
              <w:t>13.11</w:t>
            </w:r>
          </w:p>
        </w:tc>
        <w:tc>
          <w:tcPr>
            <w:tcW w:w="8194" w:type="dxa"/>
            <w:tcBorders>
              <w:top w:val="nil"/>
              <w:left w:val="nil"/>
              <w:bottom w:val="nil"/>
              <w:right w:val="nil"/>
            </w:tcBorders>
            <w:shd w:val="clear" w:color="auto" w:fill="auto"/>
            <w:vAlign w:val="bottom"/>
          </w:tcPr>
          <w:p w14:paraId="61BF1346" w14:textId="16026FCF"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techniques for grading, handling and packaging plants and plant products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7A5353EB" w14:textId="77777777" w:rsidR="0069659A" w:rsidRPr="004E0952" w:rsidRDefault="0069659A" w:rsidP="0069659A">
            <w:pPr>
              <w:pStyle w:val="NoSpacing"/>
              <w:cnfStyle w:val="000000100000" w:firstRow="0" w:lastRow="0" w:firstColumn="0" w:lastColumn="0" w:oddVBand="0" w:evenVBand="0" w:oddHBand="1" w:evenHBand="0" w:firstRowFirstColumn="0" w:firstRowLastColumn="0" w:lastRowFirstColumn="0" w:lastRowLastColumn="0"/>
            </w:pPr>
          </w:p>
        </w:tc>
      </w:tr>
    </w:tbl>
    <w:p w14:paraId="31B7F58D" w14:textId="650ADAE4" w:rsidR="009C4EE4" w:rsidRDefault="009C4EE4" w:rsidP="00047F95">
      <w:pPr>
        <w:pStyle w:val="Heading2"/>
      </w:pPr>
      <w:r w:rsidRPr="006222D6">
        <w:t>Benchmark</w:t>
      </w:r>
      <w:r>
        <w:t xml:space="preserve"> </w:t>
      </w:r>
      <w:r w:rsidRPr="00E8027C">
        <w:t>14</w:t>
      </w:r>
      <w:r>
        <w:t>:</w:t>
      </w:r>
      <w:r w:rsidR="00174313">
        <w:t xml:space="preserve"> </w:t>
      </w:r>
      <w:sdt>
        <w:sdtPr>
          <w:id w:val="-1928413669"/>
          <w:placeholder>
            <w:docPart w:val="D528D8C8B1E74FE9897B17A94258E685"/>
          </w:placeholder>
        </w:sdtPr>
        <w:sdtEndPr/>
        <w:sdtContent>
          <w:r w:rsidR="0069659A" w:rsidRPr="0069659A">
            <w:t>Develop and Implement a Plan for Integrated Pest Management</w:t>
          </w:r>
        </w:sdtContent>
      </w:sdt>
    </w:p>
    <w:p w14:paraId="266CB8E2"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AF7575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4CAF4640" w14:textId="360CADF3" w:rsidR="001C3C11" w:rsidRPr="00866115" w:rsidRDefault="001C3C11" w:rsidP="00866115">
            <w:pPr>
              <w:pStyle w:val="TableHeader"/>
              <w:rPr>
                <w:b/>
                <w:bCs/>
              </w:rPr>
            </w:pPr>
            <w:r w:rsidRPr="00866115">
              <w:rPr>
                <w:b/>
                <w:bCs/>
              </w:rPr>
              <w:t>#</w:t>
            </w:r>
          </w:p>
        </w:tc>
        <w:tc>
          <w:tcPr>
            <w:tcW w:w="8194" w:type="dxa"/>
          </w:tcPr>
          <w:p w14:paraId="7B26D24F"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B5F2D1E" w14:textId="0401FD0E"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69659A" w:rsidRPr="004E0952" w14:paraId="165A609B" w14:textId="77777777" w:rsidTr="001057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DDECDCB" w14:textId="62DC0D75" w:rsidR="0069659A" w:rsidRPr="001C6C73" w:rsidRDefault="0069659A" w:rsidP="0069659A">
            <w:pPr>
              <w:pStyle w:val="NoSpacing"/>
              <w:rPr>
                <w:rFonts w:cs="Open Sans"/>
              </w:rPr>
            </w:pPr>
            <w:r w:rsidRPr="00633A44">
              <w:t>14.1</w:t>
            </w:r>
          </w:p>
        </w:tc>
        <w:tc>
          <w:tcPr>
            <w:tcW w:w="8194" w:type="dxa"/>
            <w:tcBorders>
              <w:top w:val="nil"/>
              <w:left w:val="nil"/>
              <w:bottom w:val="nil"/>
              <w:right w:val="nil"/>
            </w:tcBorders>
            <w:shd w:val="clear" w:color="auto" w:fill="auto"/>
            <w:vAlign w:val="bottom"/>
          </w:tcPr>
          <w:p w14:paraId="2789C422" w14:textId="7688077A"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Design and implement a crop scouting program</w:t>
            </w:r>
            <w:r w:rsidR="00CF32BF">
              <w:rPr>
                <w:rFonts w:ascii="Open Sans Light" w:hAnsi="Open Sans Light" w:cs="Open Sans Light"/>
                <w:color w:val="000000"/>
              </w:rPr>
              <w:t>.</w:t>
            </w:r>
          </w:p>
        </w:tc>
        <w:tc>
          <w:tcPr>
            <w:tcW w:w="878" w:type="dxa"/>
            <w:tcBorders>
              <w:bottom w:val="single" w:sz="8" w:space="0" w:color="auto"/>
            </w:tcBorders>
            <w:vAlign w:val="bottom"/>
          </w:tcPr>
          <w:p w14:paraId="6B360897" w14:textId="5FDC24F7" w:rsidR="0069659A" w:rsidRPr="00866115"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622C5B6E" w14:textId="77777777" w:rsidTr="00105706">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438CD43" w14:textId="3F2E6F38" w:rsidR="0069659A" w:rsidRPr="001C6C73" w:rsidRDefault="0069659A" w:rsidP="0069659A">
            <w:pPr>
              <w:pStyle w:val="NoSpacing"/>
              <w:rPr>
                <w:rFonts w:cs="Open Sans"/>
              </w:rPr>
            </w:pPr>
            <w:r w:rsidRPr="00633A44">
              <w:t>14.2</w:t>
            </w:r>
          </w:p>
        </w:tc>
        <w:tc>
          <w:tcPr>
            <w:tcW w:w="8194" w:type="dxa"/>
            <w:tcBorders>
              <w:top w:val="nil"/>
              <w:left w:val="nil"/>
              <w:bottom w:val="nil"/>
              <w:right w:val="nil"/>
            </w:tcBorders>
            <w:shd w:val="clear" w:color="auto" w:fill="auto"/>
            <w:vAlign w:val="bottom"/>
          </w:tcPr>
          <w:p w14:paraId="32274A99" w14:textId="5B93C4C3"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Predict pest and disease problems based on environmental conditions and life cycles</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28659F75" w14:textId="3757341E" w:rsidR="0069659A" w:rsidRPr="00866115"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r w:rsidR="0069659A" w:rsidRPr="004E0952" w14:paraId="2DE97748" w14:textId="77777777" w:rsidTr="001057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BC7F40" w14:textId="4C4AF68D" w:rsidR="0069659A" w:rsidRPr="001C6C73" w:rsidRDefault="0069659A" w:rsidP="0069659A">
            <w:pPr>
              <w:pStyle w:val="NoSpacing"/>
              <w:rPr>
                <w:rFonts w:cs="Open Sans"/>
              </w:rPr>
            </w:pPr>
            <w:r w:rsidRPr="00633A44">
              <w:t>14.3</w:t>
            </w:r>
          </w:p>
        </w:tc>
        <w:tc>
          <w:tcPr>
            <w:tcW w:w="8194" w:type="dxa"/>
            <w:tcBorders>
              <w:top w:val="nil"/>
              <w:left w:val="nil"/>
              <w:bottom w:val="nil"/>
              <w:right w:val="nil"/>
            </w:tcBorders>
            <w:shd w:val="clear" w:color="auto" w:fill="auto"/>
            <w:vAlign w:val="bottom"/>
          </w:tcPr>
          <w:p w14:paraId="0C6A907F" w14:textId="4EF046FA" w:rsidR="0069659A" w:rsidRPr="004E0952" w:rsidRDefault="0069659A" w:rsidP="0069659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Employ pest management strategies to manage pest populations, assess the effectiveness of the plan and adjust the plan as needed</w:t>
            </w:r>
            <w:r w:rsidR="00CF32BF">
              <w:rPr>
                <w:rFonts w:ascii="Open Sans Light" w:hAnsi="Open Sans Light" w:cs="Open Sans Light"/>
                <w:color w:val="000000"/>
              </w:rPr>
              <w:t>.</w:t>
            </w:r>
          </w:p>
        </w:tc>
        <w:tc>
          <w:tcPr>
            <w:tcW w:w="878" w:type="dxa"/>
            <w:tcBorders>
              <w:top w:val="single" w:sz="8" w:space="0" w:color="auto"/>
              <w:bottom w:val="single" w:sz="8" w:space="0" w:color="auto"/>
            </w:tcBorders>
            <w:vAlign w:val="bottom"/>
          </w:tcPr>
          <w:p w14:paraId="6F360E3B" w14:textId="0DEC29EE" w:rsidR="0069659A" w:rsidRPr="00866115" w:rsidRDefault="0069659A" w:rsidP="0069659A">
            <w:pPr>
              <w:pStyle w:val="Tabletext"/>
              <w:cnfStyle w:val="000000100000" w:firstRow="0" w:lastRow="0" w:firstColumn="0" w:lastColumn="0" w:oddVBand="0" w:evenVBand="0" w:oddHBand="1" w:evenHBand="0" w:firstRowFirstColumn="0" w:firstRowLastColumn="0" w:lastRowFirstColumn="0" w:lastRowLastColumn="0"/>
            </w:pPr>
          </w:p>
        </w:tc>
      </w:tr>
      <w:tr w:rsidR="0069659A" w:rsidRPr="004E0952" w14:paraId="1D2B8CB8" w14:textId="77777777" w:rsidTr="00105706">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091D780" w14:textId="47FAA551" w:rsidR="0069659A" w:rsidRPr="001C6C73" w:rsidRDefault="0069659A" w:rsidP="0069659A">
            <w:pPr>
              <w:pStyle w:val="NoSpacing"/>
              <w:rPr>
                <w:rFonts w:cs="Open Sans"/>
              </w:rPr>
            </w:pPr>
            <w:r w:rsidRPr="00633A44">
              <w:t>14.4</w:t>
            </w:r>
          </w:p>
        </w:tc>
        <w:tc>
          <w:tcPr>
            <w:tcW w:w="8194" w:type="dxa"/>
            <w:tcBorders>
              <w:top w:val="nil"/>
              <w:left w:val="nil"/>
              <w:bottom w:val="nil"/>
              <w:right w:val="nil"/>
            </w:tcBorders>
            <w:shd w:val="clear" w:color="auto" w:fill="auto"/>
            <w:vAlign w:val="bottom"/>
          </w:tcPr>
          <w:p w14:paraId="26053B3E" w14:textId="72DFD25D" w:rsidR="0069659A" w:rsidRPr="004E0952" w:rsidRDefault="0069659A" w:rsidP="0069659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Evaluate environmental and consumer concerns regarding pest management strategies</w:t>
            </w:r>
            <w:r w:rsidR="00CF32BF">
              <w:rPr>
                <w:rFonts w:ascii="Open Sans Light" w:hAnsi="Open Sans Light" w:cs="Open Sans Light"/>
                <w:color w:val="000000"/>
              </w:rPr>
              <w:t>.</w:t>
            </w:r>
            <w:r>
              <w:rPr>
                <w:rFonts w:ascii="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31BE892C" w14:textId="3578AF99" w:rsidR="0069659A" w:rsidRPr="00866115" w:rsidRDefault="0069659A" w:rsidP="0069659A">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5B049FF" w:rsidR="004E0952" w:rsidRPr="00202D35" w:rsidRDefault="00E4412A" w:rsidP="00202D35">
      <w:pPr>
        <w:pStyle w:val="NoSpacing"/>
        <w:ind w:left="720"/>
        <w:rPr>
          <w:sz w:val="16"/>
          <w:szCs w:val="16"/>
        </w:rPr>
      </w:pPr>
      <w:hyperlink r:id="rId12"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B6CA578" w:rsidR="004E0952" w:rsidRPr="00202D35" w:rsidRDefault="00E4412A" w:rsidP="00C41189">
      <w:pPr>
        <w:pStyle w:val="NoSpacing"/>
        <w:rPr>
          <w:sz w:val="16"/>
          <w:szCs w:val="16"/>
        </w:rPr>
      </w:pPr>
      <w:hyperlink r:id="rId14"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F75E44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4412A">
      <w:rPr>
        <w:noProof/>
      </w:rPr>
      <w:t>October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4876C7A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772D3">
      <w:rPr>
        <w:rStyle w:val="Strong"/>
      </w:rPr>
      <w:t>Crop &amp; Range Management</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772D3">
      <w:rPr>
        <w:rStyle w:val="Strong"/>
      </w:rPr>
      <w:t>18081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12EA"/>
    <w:rsid w:val="000736ED"/>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D6291"/>
    <w:rsid w:val="002F76E2"/>
    <w:rsid w:val="00316F97"/>
    <w:rsid w:val="00334670"/>
    <w:rsid w:val="00383E0B"/>
    <w:rsid w:val="003962B7"/>
    <w:rsid w:val="003A5603"/>
    <w:rsid w:val="003E066E"/>
    <w:rsid w:val="003F2990"/>
    <w:rsid w:val="003F6779"/>
    <w:rsid w:val="00423058"/>
    <w:rsid w:val="004E0952"/>
    <w:rsid w:val="004F79E8"/>
    <w:rsid w:val="00511B2C"/>
    <w:rsid w:val="00553238"/>
    <w:rsid w:val="006222D6"/>
    <w:rsid w:val="006766A0"/>
    <w:rsid w:val="0069659A"/>
    <w:rsid w:val="006D77DE"/>
    <w:rsid w:val="007039C1"/>
    <w:rsid w:val="00770D8B"/>
    <w:rsid w:val="00830497"/>
    <w:rsid w:val="00866115"/>
    <w:rsid w:val="008C1120"/>
    <w:rsid w:val="008C29E7"/>
    <w:rsid w:val="00906D59"/>
    <w:rsid w:val="00923587"/>
    <w:rsid w:val="009A540F"/>
    <w:rsid w:val="009C4EE4"/>
    <w:rsid w:val="009F713B"/>
    <w:rsid w:val="00A04D82"/>
    <w:rsid w:val="00A46B8D"/>
    <w:rsid w:val="00A75AB0"/>
    <w:rsid w:val="00A77F13"/>
    <w:rsid w:val="00A934AD"/>
    <w:rsid w:val="00AB186E"/>
    <w:rsid w:val="00B30998"/>
    <w:rsid w:val="00B772D3"/>
    <w:rsid w:val="00C22ECE"/>
    <w:rsid w:val="00C41189"/>
    <w:rsid w:val="00C763C1"/>
    <w:rsid w:val="00C943C0"/>
    <w:rsid w:val="00CB5B81"/>
    <w:rsid w:val="00CC1C7A"/>
    <w:rsid w:val="00CE62B8"/>
    <w:rsid w:val="00CF32BF"/>
    <w:rsid w:val="00D53139"/>
    <w:rsid w:val="00DA53DE"/>
    <w:rsid w:val="00DE4983"/>
    <w:rsid w:val="00E31DC3"/>
    <w:rsid w:val="00E358DD"/>
    <w:rsid w:val="00E3707B"/>
    <w:rsid w:val="00E37A38"/>
    <w:rsid w:val="00E4412A"/>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655278">
      <w:bodyDiv w:val="1"/>
      <w:marLeft w:val="0"/>
      <w:marRight w:val="0"/>
      <w:marTop w:val="0"/>
      <w:marBottom w:val="0"/>
      <w:divBdr>
        <w:top w:val="none" w:sz="0" w:space="0" w:color="auto"/>
        <w:left w:val="none" w:sz="0" w:space="0" w:color="auto"/>
        <w:bottom w:val="none" w:sz="0" w:space="0" w:color="auto"/>
        <w:right w:val="none" w:sz="0" w:space="0" w:color="auto"/>
      </w:divBdr>
    </w:div>
    <w:div w:id="54599222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fa.org/"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71E80"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B71E80"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B71E80"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B71E80" w:rsidRDefault="00524DEA" w:rsidP="00524DEA">
          <w:pPr>
            <w:pStyle w:val="3FA1D1B02B2A4423841DC12EE7957416"/>
          </w:pPr>
          <w:r w:rsidRPr="00364F6B">
            <w:rPr>
              <w:rStyle w:val="PlaceholderText"/>
            </w:rPr>
            <w:t>Click or tap here to enter text.</w:t>
          </w:r>
        </w:p>
      </w:docPartBody>
    </w:docPart>
    <w:docPart>
      <w:docPartPr>
        <w:name w:val="BAC7F6E7EF764B91B13F9E73C201F99F"/>
        <w:category>
          <w:name w:val="General"/>
          <w:gallery w:val="placeholder"/>
        </w:category>
        <w:types>
          <w:type w:val="bbPlcHdr"/>
        </w:types>
        <w:behaviors>
          <w:behavior w:val="content"/>
        </w:behaviors>
        <w:guid w:val="{3FF4F38A-1E33-461A-9B25-74C8018A812C}"/>
      </w:docPartPr>
      <w:docPartBody>
        <w:p w:rsidR="00B71E80" w:rsidRDefault="00524DEA" w:rsidP="00524DEA">
          <w:pPr>
            <w:pStyle w:val="BAC7F6E7EF764B91B13F9E73C201F99F"/>
          </w:pPr>
          <w:r w:rsidRPr="00364F6B">
            <w:rPr>
              <w:rStyle w:val="PlaceholderText"/>
            </w:rPr>
            <w:t>Click or tap here to enter text.</w:t>
          </w:r>
        </w:p>
      </w:docPartBody>
    </w:docPart>
    <w:docPart>
      <w:docPartPr>
        <w:name w:val="A5DF264FFF8043268C1A2BE094DEAF50"/>
        <w:category>
          <w:name w:val="General"/>
          <w:gallery w:val="placeholder"/>
        </w:category>
        <w:types>
          <w:type w:val="bbPlcHdr"/>
        </w:types>
        <w:behaviors>
          <w:behavior w:val="content"/>
        </w:behaviors>
        <w:guid w:val="{8C074B53-079C-43AA-8EC1-FAD1F2EFD53A}"/>
      </w:docPartPr>
      <w:docPartBody>
        <w:p w:rsidR="00B71E80" w:rsidRDefault="00524DEA" w:rsidP="00524DEA">
          <w:pPr>
            <w:pStyle w:val="A5DF264FFF8043268C1A2BE094DEAF50"/>
          </w:pPr>
          <w:r w:rsidRPr="00364F6B">
            <w:rPr>
              <w:rStyle w:val="PlaceholderText"/>
            </w:rPr>
            <w:t>Click or tap here to enter text.</w:t>
          </w:r>
        </w:p>
      </w:docPartBody>
    </w:docPart>
    <w:docPart>
      <w:docPartPr>
        <w:name w:val="62AD02A74DE747CDBB262C0368B4BA4A"/>
        <w:category>
          <w:name w:val="General"/>
          <w:gallery w:val="placeholder"/>
        </w:category>
        <w:types>
          <w:type w:val="bbPlcHdr"/>
        </w:types>
        <w:behaviors>
          <w:behavior w:val="content"/>
        </w:behaviors>
        <w:guid w:val="{397B38ED-E39E-4322-9C04-119C77A6950B}"/>
      </w:docPartPr>
      <w:docPartBody>
        <w:p w:rsidR="00B71E80" w:rsidRDefault="00524DEA" w:rsidP="00524DEA">
          <w:pPr>
            <w:pStyle w:val="62AD02A74DE747CDBB262C0368B4BA4A"/>
          </w:pPr>
          <w:r w:rsidRPr="00364F6B">
            <w:rPr>
              <w:rStyle w:val="PlaceholderText"/>
            </w:rPr>
            <w:t>Click or tap here to enter text.</w:t>
          </w:r>
        </w:p>
      </w:docPartBody>
    </w:docPart>
    <w:docPart>
      <w:docPartPr>
        <w:name w:val="B4621DC34C564318AB7F75D35AEB5101"/>
        <w:category>
          <w:name w:val="General"/>
          <w:gallery w:val="placeholder"/>
        </w:category>
        <w:types>
          <w:type w:val="bbPlcHdr"/>
        </w:types>
        <w:behaviors>
          <w:behavior w:val="content"/>
        </w:behaviors>
        <w:guid w:val="{A60B8D42-382B-4BC1-99C9-7B267AE952FE}"/>
      </w:docPartPr>
      <w:docPartBody>
        <w:p w:rsidR="00B71E80" w:rsidRDefault="00524DEA" w:rsidP="00524DEA">
          <w:pPr>
            <w:pStyle w:val="B4621DC34C564318AB7F75D35AEB5101"/>
          </w:pPr>
          <w:r w:rsidRPr="00364F6B">
            <w:rPr>
              <w:rStyle w:val="PlaceholderText"/>
            </w:rPr>
            <w:t>Click or tap here to enter text.</w:t>
          </w:r>
        </w:p>
      </w:docPartBody>
    </w:docPart>
    <w:docPart>
      <w:docPartPr>
        <w:name w:val="8A76E2F4FF7D4D1E8F5791BD40EDB017"/>
        <w:category>
          <w:name w:val="General"/>
          <w:gallery w:val="placeholder"/>
        </w:category>
        <w:types>
          <w:type w:val="bbPlcHdr"/>
        </w:types>
        <w:behaviors>
          <w:behavior w:val="content"/>
        </w:behaviors>
        <w:guid w:val="{3F6BFB23-1DA6-47A5-A368-5D57EDE6BC6C}"/>
      </w:docPartPr>
      <w:docPartBody>
        <w:p w:rsidR="00B71E80" w:rsidRDefault="00524DEA" w:rsidP="00524DEA">
          <w:pPr>
            <w:pStyle w:val="8A76E2F4FF7D4D1E8F5791BD40EDB017"/>
          </w:pPr>
          <w:r w:rsidRPr="00364F6B">
            <w:rPr>
              <w:rStyle w:val="PlaceholderText"/>
            </w:rPr>
            <w:t>Click or tap here to enter text.</w:t>
          </w:r>
        </w:p>
      </w:docPartBody>
    </w:docPart>
    <w:docPart>
      <w:docPartPr>
        <w:name w:val="934CF61F40164165BCEB84007F08B192"/>
        <w:category>
          <w:name w:val="General"/>
          <w:gallery w:val="placeholder"/>
        </w:category>
        <w:types>
          <w:type w:val="bbPlcHdr"/>
        </w:types>
        <w:behaviors>
          <w:behavior w:val="content"/>
        </w:behaviors>
        <w:guid w:val="{5240C018-9EAD-4E26-99E7-15D9DDC29CE3}"/>
      </w:docPartPr>
      <w:docPartBody>
        <w:p w:rsidR="00B71E80" w:rsidRDefault="00524DEA" w:rsidP="00524DEA">
          <w:pPr>
            <w:pStyle w:val="934CF61F40164165BCEB84007F08B192"/>
          </w:pPr>
          <w:r w:rsidRPr="00364F6B">
            <w:rPr>
              <w:rStyle w:val="PlaceholderText"/>
            </w:rPr>
            <w:t>Click or tap here to enter text.</w:t>
          </w:r>
        </w:p>
      </w:docPartBody>
    </w:docPart>
    <w:docPart>
      <w:docPartPr>
        <w:name w:val="D528D8C8B1E74FE9897B17A94258E685"/>
        <w:category>
          <w:name w:val="General"/>
          <w:gallery w:val="placeholder"/>
        </w:category>
        <w:types>
          <w:type w:val="bbPlcHdr"/>
        </w:types>
        <w:behaviors>
          <w:behavior w:val="content"/>
        </w:behaviors>
        <w:guid w:val="{F1995C8C-AF68-4C3D-9B38-2826C05B54C6}"/>
      </w:docPartPr>
      <w:docPartBody>
        <w:p w:rsidR="00B71E80" w:rsidRDefault="00524DEA" w:rsidP="00524DEA">
          <w:pPr>
            <w:pStyle w:val="D528D8C8B1E74FE9897B17A94258E685"/>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736ED"/>
    <w:rsid w:val="004A0180"/>
    <w:rsid w:val="00524DEA"/>
    <w:rsid w:val="00553238"/>
    <w:rsid w:val="00B7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Crop &amp; Range Management</vt:lpstr>
    </vt:vector>
  </TitlesOfParts>
  <Company>Kansas State Department of Education</Company>
  <LinksUpToDate>false</LinksUpToDate>
  <CharactersWithSpaces>11002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 &amp; Range Management</dc:title>
  <dc:subject>18081</dc:subject>
  <dc:creator>Cheryl Franklin</dc:creator>
  <cp:keywords/>
  <dc:description>1.0</dc:description>
  <cp:lastModifiedBy>Barbara A. Bahm</cp:lastModifiedBy>
  <cp:revision>8</cp:revision>
  <cp:lastPrinted>2023-05-25T21:45:00Z</cp:lastPrinted>
  <dcterms:created xsi:type="dcterms:W3CDTF">2024-03-11T13:01:00Z</dcterms:created>
  <dcterms:modified xsi:type="dcterms:W3CDTF">2024-10-07T18:55:00Z</dcterms:modified>
  <cp:category/>
</cp:coreProperties>
</file>